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93" w:rsidRPr="0049657F" w:rsidRDefault="00F42793">
      <w:pPr>
        <w:pStyle w:val="ConsPlusNormal"/>
        <w:jc w:val="both"/>
        <w:outlineLvl w:val="0"/>
      </w:pPr>
    </w:p>
    <w:p w:rsidR="00F42793" w:rsidRPr="0049657F" w:rsidRDefault="005E4337">
      <w:pPr>
        <w:pStyle w:val="ConsPlusTitle"/>
        <w:jc w:val="center"/>
        <w:outlineLvl w:val="0"/>
      </w:pPr>
      <w:r w:rsidRPr="0049657F">
        <w:t>ПРАВИТЕЛЬСТВО ВОЛОГОДСКОЙ ОБЛАСТИ</w:t>
      </w:r>
    </w:p>
    <w:p w:rsidR="00F42793" w:rsidRPr="0049657F" w:rsidRDefault="00F42793">
      <w:pPr>
        <w:pStyle w:val="ConsPlusTitle"/>
        <w:jc w:val="center"/>
      </w:pPr>
    </w:p>
    <w:p w:rsidR="00F42793" w:rsidRPr="0049657F" w:rsidRDefault="005E4337">
      <w:pPr>
        <w:pStyle w:val="ConsPlusTitle"/>
        <w:jc w:val="center"/>
      </w:pPr>
      <w:r w:rsidRPr="0049657F">
        <w:t>ПОСТАНОВЛЕНИЕ</w:t>
      </w:r>
    </w:p>
    <w:p w:rsidR="00F42793" w:rsidRPr="0049657F" w:rsidRDefault="005E4337">
      <w:pPr>
        <w:pStyle w:val="ConsPlusTitle"/>
        <w:jc w:val="center"/>
      </w:pPr>
      <w:r w:rsidRPr="0049657F">
        <w:t>от 30 ноября 2015 г. N 1003</w:t>
      </w:r>
    </w:p>
    <w:p w:rsidR="00F42793" w:rsidRPr="0049657F" w:rsidRDefault="00F42793">
      <w:pPr>
        <w:pStyle w:val="ConsPlusTitle"/>
        <w:jc w:val="center"/>
      </w:pPr>
    </w:p>
    <w:p w:rsidR="00F42793" w:rsidRPr="0049657F" w:rsidRDefault="005E4337">
      <w:pPr>
        <w:pStyle w:val="ConsPlusTitle"/>
        <w:jc w:val="center"/>
      </w:pPr>
      <w:r w:rsidRPr="0049657F">
        <w:t>О ПРОВЕДЕНИИ ОБЛАСТНОГО КОНКУРСА НАУЧНО-ТЕХНИЧЕСКИХ</w:t>
      </w:r>
    </w:p>
    <w:p w:rsidR="00F42793" w:rsidRPr="0049657F" w:rsidRDefault="005E4337">
      <w:pPr>
        <w:pStyle w:val="ConsPlusTitle"/>
        <w:jc w:val="center"/>
      </w:pPr>
      <w:r w:rsidRPr="0049657F">
        <w:t>ПРОЕКТОВ ВОЛОГОДСКОЙ ОБЛАСТИ "ПОТЕНЦИАЛ БУДУЩЕГО"</w:t>
      </w:r>
    </w:p>
    <w:p w:rsidR="00F42793" w:rsidRPr="0049657F" w:rsidRDefault="00F4279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42793" w:rsidRPr="0049657F">
        <w:trPr>
          <w:jc w:val="center"/>
        </w:trPr>
        <w:tc>
          <w:tcPr>
            <w:tcW w:w="10147" w:type="dxa"/>
            <w:tcBorders>
              <w:left w:val="single" w:sz="24" w:space="0" w:color="CED3F1"/>
              <w:right w:val="single" w:sz="24" w:space="0" w:color="F4F3F8"/>
            </w:tcBorders>
            <w:shd w:val="clear" w:color="auto" w:fill="F4F3F8"/>
          </w:tcPr>
          <w:p w:rsidR="00F42793" w:rsidRPr="0049657F" w:rsidRDefault="005E4337">
            <w:pPr>
              <w:pStyle w:val="ConsPlusNormal"/>
              <w:jc w:val="center"/>
            </w:pPr>
            <w:r w:rsidRPr="0049657F">
              <w:t>Список изменяющих документов</w:t>
            </w:r>
          </w:p>
          <w:p w:rsidR="00F42793" w:rsidRPr="0049657F" w:rsidRDefault="005E4337">
            <w:pPr>
              <w:pStyle w:val="ConsPlusNormal"/>
              <w:jc w:val="center"/>
            </w:pPr>
            <w:r w:rsidRPr="0049657F">
              <w:t>(в ред. постановлений Правительства Вологодской области</w:t>
            </w:r>
          </w:p>
          <w:p w:rsidR="00F42793" w:rsidRPr="0049657F" w:rsidRDefault="005E4337">
            <w:pPr>
              <w:pStyle w:val="ConsPlusNormal"/>
              <w:jc w:val="center"/>
            </w:pPr>
            <w:r w:rsidRPr="0049657F">
              <w:t xml:space="preserve">от 31.07.2017 </w:t>
            </w:r>
            <w:hyperlink r:id="rId6" w:history="1">
              <w:r w:rsidRPr="0049657F">
                <w:t>N 692</w:t>
              </w:r>
            </w:hyperlink>
            <w:r w:rsidRPr="0049657F">
              <w:t xml:space="preserve">, от 16.07.2018 </w:t>
            </w:r>
            <w:hyperlink r:id="rId7" w:history="1">
              <w:r w:rsidRPr="0049657F">
                <w:t>N 595</w:t>
              </w:r>
            </w:hyperlink>
            <w:r w:rsidR="00E7248A" w:rsidRPr="0049657F">
              <w:t xml:space="preserve">, от 09.09.2019 </w:t>
            </w:r>
            <w:r w:rsidR="006309A1" w:rsidRPr="0049657F">
              <w:t>N</w:t>
            </w:r>
            <w:r w:rsidR="00E7248A" w:rsidRPr="0049657F">
              <w:t xml:space="preserve"> 847</w:t>
            </w:r>
            <w:r w:rsidRPr="0049657F">
              <w:t>)</w:t>
            </w:r>
          </w:p>
        </w:tc>
      </w:tr>
    </w:tbl>
    <w:p w:rsidR="00F42793" w:rsidRPr="0049657F" w:rsidRDefault="00F42793">
      <w:pPr>
        <w:pStyle w:val="ConsPlusNormal"/>
        <w:jc w:val="both"/>
      </w:pPr>
    </w:p>
    <w:p w:rsidR="00F42793" w:rsidRPr="0049657F" w:rsidRDefault="005E4337">
      <w:pPr>
        <w:pStyle w:val="ConsPlusNormal"/>
        <w:ind w:firstLine="540"/>
        <w:jc w:val="both"/>
      </w:pPr>
      <w:r w:rsidRPr="0049657F">
        <w:t>В целях развития научно-технической и инновационной деятельности на территории Вологодской области Правительство области постановляет:</w:t>
      </w:r>
    </w:p>
    <w:p w:rsidR="00F42793" w:rsidRPr="0049657F" w:rsidRDefault="005E4337">
      <w:pPr>
        <w:pStyle w:val="ConsPlusNormal"/>
        <w:spacing w:before="240"/>
        <w:ind w:firstLine="540"/>
        <w:jc w:val="both"/>
      </w:pPr>
      <w:r w:rsidRPr="0049657F">
        <w:t>1. Проводить ежегодно областной конкурс научно-технических проектов Вологодской области "Потенциал будущего".</w:t>
      </w:r>
    </w:p>
    <w:p w:rsidR="00F42793" w:rsidRPr="0049657F" w:rsidRDefault="005E4337">
      <w:pPr>
        <w:pStyle w:val="ConsPlusNormal"/>
        <w:spacing w:before="240"/>
        <w:ind w:firstLine="540"/>
        <w:jc w:val="both"/>
      </w:pPr>
      <w:r w:rsidRPr="0049657F">
        <w:t xml:space="preserve">2. Утвердить </w:t>
      </w:r>
      <w:hyperlink w:anchor="Par32" w:tooltip="ПОЛОЖЕНИЕ" w:history="1">
        <w:r w:rsidRPr="0049657F">
          <w:t>Положение</w:t>
        </w:r>
      </w:hyperlink>
      <w:r w:rsidRPr="0049657F">
        <w:t xml:space="preserve"> о проведении областного конкурса научно-технических проектов Вологодской области "Потенциал будущего" (прилагается).</w:t>
      </w:r>
    </w:p>
    <w:p w:rsidR="00F42793" w:rsidRPr="0049657F" w:rsidRDefault="005E4337">
      <w:pPr>
        <w:pStyle w:val="ConsPlusNormal"/>
        <w:spacing w:before="240"/>
        <w:ind w:firstLine="540"/>
        <w:jc w:val="both"/>
      </w:pPr>
      <w:r w:rsidRPr="0049657F">
        <w:t>3. Контроль за исполнением настоящего постановления возложить на заместителя Губернатора области В.В. Тушинова.</w:t>
      </w:r>
    </w:p>
    <w:p w:rsidR="00F42793" w:rsidRPr="0049657F" w:rsidRDefault="005E4337">
      <w:pPr>
        <w:pStyle w:val="ConsPlusNormal"/>
        <w:jc w:val="both"/>
      </w:pPr>
      <w:r w:rsidRPr="0049657F">
        <w:t xml:space="preserve">(в ред. </w:t>
      </w:r>
      <w:hyperlink r:id="rId8" w:history="1">
        <w:r w:rsidRPr="0049657F">
          <w:t>постановления</w:t>
        </w:r>
      </w:hyperlink>
      <w:r w:rsidRPr="0049657F">
        <w:t xml:space="preserve"> Правительства Вологодской области от 16.07.2018 N 595)</w:t>
      </w:r>
    </w:p>
    <w:p w:rsidR="00F42793" w:rsidRPr="0049657F" w:rsidRDefault="005E4337">
      <w:pPr>
        <w:pStyle w:val="ConsPlusNormal"/>
        <w:spacing w:before="240"/>
        <w:ind w:firstLine="540"/>
        <w:jc w:val="both"/>
      </w:pPr>
      <w:r w:rsidRPr="0049657F">
        <w:t>Справку о ходе исполнения постановления представлять ежегодно не позднее 1 февраля года, следующего за годом проведения очередного областного конкурса научно-технических проектов Вологодской области "Потенциал будущего".</w:t>
      </w:r>
    </w:p>
    <w:p w:rsidR="00F42793" w:rsidRPr="0049657F" w:rsidRDefault="005E4337">
      <w:pPr>
        <w:pStyle w:val="ConsPlusNormal"/>
        <w:spacing w:before="240"/>
        <w:ind w:firstLine="540"/>
        <w:jc w:val="both"/>
      </w:pPr>
      <w:r w:rsidRPr="0049657F">
        <w:t>4. Настоящее постановление вступает в силу со дня его принятия.</w:t>
      </w:r>
    </w:p>
    <w:p w:rsidR="00F42793" w:rsidRPr="0049657F" w:rsidRDefault="00F42793">
      <w:pPr>
        <w:pStyle w:val="ConsPlusNormal"/>
        <w:jc w:val="both"/>
      </w:pPr>
    </w:p>
    <w:p w:rsidR="00F42793" w:rsidRPr="0049657F" w:rsidRDefault="005E4337">
      <w:pPr>
        <w:pStyle w:val="ConsPlusNormal"/>
        <w:jc w:val="right"/>
      </w:pPr>
      <w:r w:rsidRPr="0049657F">
        <w:t>Губернатор области</w:t>
      </w:r>
    </w:p>
    <w:p w:rsidR="00F42793" w:rsidRPr="0049657F" w:rsidRDefault="005E4337">
      <w:pPr>
        <w:pStyle w:val="ConsPlusNormal"/>
        <w:jc w:val="right"/>
      </w:pPr>
      <w:r w:rsidRPr="0049657F">
        <w:t>О.А.КУВШИННИКОВ</w:t>
      </w: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5E4337">
      <w:pPr>
        <w:pStyle w:val="ConsPlusNormal"/>
        <w:jc w:val="right"/>
        <w:outlineLvl w:val="0"/>
      </w:pPr>
      <w:r w:rsidRPr="0049657F">
        <w:t>Утверждено</w:t>
      </w:r>
    </w:p>
    <w:p w:rsidR="00F42793" w:rsidRPr="0049657F" w:rsidRDefault="005E4337">
      <w:pPr>
        <w:pStyle w:val="ConsPlusNormal"/>
        <w:jc w:val="right"/>
      </w:pPr>
      <w:r w:rsidRPr="0049657F">
        <w:t>Постановлением</w:t>
      </w:r>
    </w:p>
    <w:p w:rsidR="00F42793" w:rsidRPr="0049657F" w:rsidRDefault="005E4337">
      <w:pPr>
        <w:pStyle w:val="ConsPlusNormal"/>
        <w:jc w:val="right"/>
      </w:pPr>
      <w:r w:rsidRPr="0049657F">
        <w:t>Правительства области</w:t>
      </w:r>
    </w:p>
    <w:p w:rsidR="00F42793" w:rsidRPr="0049657F" w:rsidRDefault="005E4337">
      <w:pPr>
        <w:pStyle w:val="ConsPlusNormal"/>
        <w:jc w:val="right"/>
      </w:pPr>
      <w:r w:rsidRPr="0049657F">
        <w:t>от 30 ноября 2015 г. N 1003</w:t>
      </w:r>
    </w:p>
    <w:p w:rsidR="00F42793" w:rsidRPr="0049657F" w:rsidRDefault="00F42793">
      <w:pPr>
        <w:pStyle w:val="ConsPlusNormal"/>
        <w:jc w:val="both"/>
      </w:pPr>
    </w:p>
    <w:p w:rsidR="00F42793" w:rsidRPr="0049657F" w:rsidRDefault="005E4337">
      <w:pPr>
        <w:pStyle w:val="ConsPlusTitle"/>
        <w:jc w:val="center"/>
      </w:pPr>
      <w:bookmarkStart w:id="0" w:name="Par32"/>
      <w:bookmarkEnd w:id="0"/>
      <w:r w:rsidRPr="0049657F">
        <w:t>ПОЛОЖЕНИЕ</w:t>
      </w:r>
    </w:p>
    <w:p w:rsidR="00F42793" w:rsidRPr="0049657F" w:rsidRDefault="005E4337">
      <w:pPr>
        <w:pStyle w:val="ConsPlusTitle"/>
        <w:jc w:val="center"/>
      </w:pPr>
      <w:r w:rsidRPr="0049657F">
        <w:t>О ПРОВЕДЕНИИ ОБЛАСТНОГО КОНКУРСА НАУЧНО-ТЕХНИЧЕСКИХ ПРОЕКТОВ</w:t>
      </w:r>
    </w:p>
    <w:p w:rsidR="00F42793" w:rsidRPr="0049657F" w:rsidRDefault="005E4337">
      <w:pPr>
        <w:pStyle w:val="ConsPlusTitle"/>
        <w:jc w:val="center"/>
      </w:pPr>
      <w:r w:rsidRPr="0049657F">
        <w:t>ВОЛОГОДСКОЙ ОБЛАСТИ "ПОТЕНЦИАЛ БУДУЩЕГО" (ДАЛЕЕ - ПОЛОЖЕНИЕ)</w:t>
      </w:r>
    </w:p>
    <w:p w:rsidR="00F42793" w:rsidRPr="0049657F" w:rsidRDefault="00F42793">
      <w:pPr>
        <w:pStyle w:val="ConsPlusNormal"/>
      </w:pPr>
    </w:p>
    <w:p w:rsidR="00F42793" w:rsidRPr="0049657F" w:rsidRDefault="00F42793">
      <w:pPr>
        <w:pStyle w:val="ConsPlusNormal"/>
        <w:jc w:val="both"/>
      </w:pPr>
    </w:p>
    <w:p w:rsidR="00F42793" w:rsidRPr="0049657F" w:rsidRDefault="005E4337">
      <w:pPr>
        <w:pStyle w:val="ConsPlusNormal"/>
        <w:jc w:val="center"/>
        <w:outlineLvl w:val="1"/>
      </w:pPr>
      <w:r w:rsidRPr="0049657F">
        <w:t>1. Общие положения</w:t>
      </w:r>
    </w:p>
    <w:p w:rsidR="00F42793" w:rsidRPr="0049657F" w:rsidRDefault="00F42793">
      <w:pPr>
        <w:pStyle w:val="ConsPlusNormal"/>
        <w:jc w:val="both"/>
      </w:pPr>
    </w:p>
    <w:p w:rsidR="00F42793" w:rsidRPr="0049657F" w:rsidRDefault="005E4337">
      <w:pPr>
        <w:pStyle w:val="ConsPlusNormal"/>
        <w:ind w:firstLine="540"/>
        <w:jc w:val="both"/>
      </w:pPr>
      <w:r w:rsidRPr="0049657F">
        <w:t>1.1. Настоящее Положение определяет порядок проведения областного конкурса научно-технических проектов Вологодской области "Потенциал будущего" (далее - Конкурс), порядок определения победителей Конкурса, порядок предоставления премий победителям Конкурса.</w:t>
      </w:r>
    </w:p>
    <w:p w:rsidR="00F42793" w:rsidRPr="0049657F" w:rsidRDefault="005E4337">
      <w:pPr>
        <w:pStyle w:val="ConsPlusNormal"/>
        <w:spacing w:before="240"/>
        <w:ind w:firstLine="540"/>
        <w:jc w:val="both"/>
      </w:pPr>
      <w:r w:rsidRPr="0049657F">
        <w:t>1.2. В целях проведения Конкурса под научно-техническим проектом (далее - НТП) понимается комплекс скоординированных и управляемых мероприятий, которые направлены на получение научно-технического результата в виде объективированной и зафиксированной на любых носителях информации, содержащей научные знания (открытия), новые решения прикладных задач, осуществление которых ограничено временем и привлекаемыми ресурсами и предлагается к реализации на территории Вологодской области.</w:t>
      </w:r>
    </w:p>
    <w:p w:rsidR="00F42793" w:rsidRPr="0049657F" w:rsidRDefault="005E4337">
      <w:pPr>
        <w:pStyle w:val="ConsPlusNormal"/>
        <w:jc w:val="both"/>
      </w:pPr>
      <w:r w:rsidRPr="0049657F">
        <w:t xml:space="preserve">(в ред. </w:t>
      </w:r>
      <w:hyperlink r:id="rId9" w:history="1">
        <w:r w:rsidRPr="0049657F">
          <w:t>постановления</w:t>
        </w:r>
      </w:hyperlink>
      <w:r w:rsidRPr="0049657F">
        <w:t xml:space="preserve"> Правительства Вологодской области от 31.07.2017 N 692)</w:t>
      </w:r>
    </w:p>
    <w:p w:rsidR="00F42793" w:rsidRPr="0049657F" w:rsidRDefault="00F42793">
      <w:pPr>
        <w:pStyle w:val="ConsPlusNormal"/>
        <w:jc w:val="both"/>
      </w:pPr>
    </w:p>
    <w:p w:rsidR="00F42793" w:rsidRPr="0049657F" w:rsidRDefault="005E4337">
      <w:pPr>
        <w:pStyle w:val="ConsPlusNormal"/>
        <w:jc w:val="center"/>
        <w:outlineLvl w:val="1"/>
      </w:pPr>
      <w:r w:rsidRPr="0049657F">
        <w:t>2. Цель, направления и номинации Конкурса</w:t>
      </w:r>
    </w:p>
    <w:p w:rsidR="00F42793" w:rsidRPr="0049657F" w:rsidRDefault="00F42793">
      <w:pPr>
        <w:pStyle w:val="ConsPlusNormal"/>
        <w:jc w:val="both"/>
      </w:pPr>
    </w:p>
    <w:p w:rsidR="00F42793" w:rsidRPr="0049657F" w:rsidRDefault="005E4337">
      <w:pPr>
        <w:pStyle w:val="ConsPlusNormal"/>
        <w:ind w:firstLine="540"/>
        <w:jc w:val="both"/>
      </w:pPr>
      <w:r w:rsidRPr="0049657F">
        <w:t>2.1. Конкурс проводится в целях стимулирования развития научно-технической и инновационной деятельности в области, в том числе путем интеграции субъектов научно-технической деятельности, популяризации научного творчества среди молодежи и выявления талантливой молодежи в научно-технической сфере.</w:t>
      </w:r>
    </w:p>
    <w:p w:rsidR="000D66B1" w:rsidRPr="0049657F" w:rsidRDefault="005E4337" w:rsidP="000D66B1">
      <w:pPr>
        <w:spacing w:after="0" w:line="240" w:lineRule="auto"/>
        <w:ind w:firstLine="1134"/>
        <w:jc w:val="both"/>
        <w:rPr>
          <w:rFonts w:ascii="Times New Roman" w:eastAsia="Times New Roman" w:hAnsi="Times New Roman" w:cs="Times New Roman"/>
          <w:sz w:val="24"/>
          <w:szCs w:val="24"/>
        </w:rPr>
      </w:pPr>
      <w:bookmarkStart w:id="1" w:name="Par48"/>
      <w:bookmarkEnd w:id="1"/>
      <w:r w:rsidRPr="0049657F">
        <w:rPr>
          <w:rFonts w:ascii="Times New Roman" w:hAnsi="Times New Roman" w:cs="Times New Roman"/>
          <w:sz w:val="24"/>
          <w:szCs w:val="24"/>
        </w:rPr>
        <w:t>2.2. Конкурс проводится по направлениям</w:t>
      </w:r>
      <w:r w:rsidR="000D66B1" w:rsidRPr="0049657F">
        <w:rPr>
          <w:rFonts w:ascii="Times New Roman" w:hAnsi="Times New Roman" w:cs="Times New Roman"/>
          <w:sz w:val="24"/>
          <w:szCs w:val="24"/>
        </w:rPr>
        <w:t xml:space="preserve">: </w:t>
      </w:r>
      <w:r w:rsidR="000D66B1" w:rsidRPr="0049657F">
        <w:rPr>
          <w:rFonts w:ascii="Times New Roman" w:eastAsia="Times New Roman" w:hAnsi="Times New Roman" w:cs="Times New Roman"/>
          <w:sz w:val="24"/>
          <w:szCs w:val="24"/>
        </w:rPr>
        <w:t>инновационные технологии и оборудование, включая нано-, биотехнологии; совершенствование технологий животноводства, растениеводства и аквакультуры; экология и рациональное природопользование; новые материалы и химические технологии, включая биоразлагаемые материалы и упаковку; энергоэффективность и энергосберегающие технологии; информационные технологии и системы, в том числе геоинформационные системы; производственные технологии; наукоемкое машиностроение.</w:t>
      </w:r>
    </w:p>
    <w:p w:rsidR="00F42793" w:rsidRPr="0049657F" w:rsidRDefault="005E4337">
      <w:pPr>
        <w:pStyle w:val="ConsPlusNormal"/>
        <w:jc w:val="both"/>
      </w:pPr>
      <w:r w:rsidRPr="0049657F">
        <w:t xml:space="preserve">(п. 2.2 в ред. </w:t>
      </w:r>
      <w:hyperlink r:id="rId10" w:history="1">
        <w:r w:rsidRPr="0049657F">
          <w:t>постановления</w:t>
        </w:r>
      </w:hyperlink>
      <w:r w:rsidRPr="0049657F">
        <w:t xml:space="preserve"> Правительства Вологодской области от </w:t>
      </w:r>
      <w:r w:rsidR="000D66B1" w:rsidRPr="0049657F">
        <w:t>09.</w:t>
      </w:r>
      <w:r w:rsidR="00DA24B1" w:rsidRPr="0049657F">
        <w:t>0</w:t>
      </w:r>
      <w:r w:rsidR="000D66B1" w:rsidRPr="0049657F">
        <w:t xml:space="preserve">9.2019 </w:t>
      </w:r>
      <w:r w:rsidR="006309A1" w:rsidRPr="0049657F">
        <w:t xml:space="preserve">N </w:t>
      </w:r>
      <w:r w:rsidR="000D66B1" w:rsidRPr="0049657F">
        <w:t>847</w:t>
      </w:r>
      <w:r w:rsidRPr="0049657F">
        <w:t>)</w:t>
      </w:r>
    </w:p>
    <w:p w:rsidR="00F42793" w:rsidRPr="0049657F" w:rsidRDefault="005E4337">
      <w:pPr>
        <w:pStyle w:val="ConsPlusNormal"/>
        <w:spacing w:before="240"/>
        <w:ind w:firstLine="540"/>
        <w:jc w:val="both"/>
      </w:pPr>
      <w:r w:rsidRPr="0049657F">
        <w:t>2.3. Конкурс проводится по следующим номинациям:</w:t>
      </w:r>
    </w:p>
    <w:p w:rsidR="00F42793" w:rsidRPr="0049657F" w:rsidRDefault="005E4337">
      <w:pPr>
        <w:pStyle w:val="ConsPlusNormal"/>
        <w:spacing w:before="240"/>
        <w:ind w:firstLine="540"/>
        <w:jc w:val="both"/>
      </w:pPr>
      <w:r w:rsidRPr="0049657F">
        <w:t>"Ученик";</w:t>
      </w:r>
    </w:p>
    <w:p w:rsidR="00F42793" w:rsidRPr="0049657F" w:rsidRDefault="005E4337">
      <w:pPr>
        <w:pStyle w:val="ConsPlusNormal"/>
        <w:spacing w:before="240"/>
        <w:ind w:firstLine="540"/>
        <w:jc w:val="both"/>
      </w:pPr>
      <w:r w:rsidRPr="0049657F">
        <w:t>"Молодежное творчество";</w:t>
      </w:r>
    </w:p>
    <w:p w:rsidR="00F42793" w:rsidRPr="0049657F" w:rsidRDefault="005E4337">
      <w:pPr>
        <w:pStyle w:val="ConsPlusNormal"/>
        <w:spacing w:before="240"/>
        <w:ind w:firstLine="540"/>
        <w:jc w:val="both"/>
      </w:pPr>
      <w:r w:rsidRPr="0049657F">
        <w:t>"СтартАп";</w:t>
      </w:r>
    </w:p>
    <w:p w:rsidR="00F42793" w:rsidRPr="0049657F" w:rsidRDefault="005E4337">
      <w:pPr>
        <w:pStyle w:val="ConsPlusNormal"/>
        <w:spacing w:before="240"/>
        <w:ind w:firstLine="540"/>
        <w:jc w:val="both"/>
      </w:pPr>
      <w:r w:rsidRPr="0049657F">
        <w:t xml:space="preserve">Абзацы пятый - шестой исключены с 31 июля 2017 года. - </w:t>
      </w:r>
      <w:hyperlink r:id="rId11" w:history="1">
        <w:r w:rsidRPr="0049657F">
          <w:t>Постановление</w:t>
        </w:r>
      </w:hyperlink>
      <w:r w:rsidRPr="0049657F">
        <w:t xml:space="preserve"> Правительства Вологодской области от 31.07.2017 N 692.</w:t>
      </w:r>
    </w:p>
    <w:p w:rsidR="00F42793" w:rsidRPr="0049657F" w:rsidRDefault="00F42793">
      <w:pPr>
        <w:pStyle w:val="ConsPlusNormal"/>
        <w:jc w:val="both"/>
      </w:pPr>
    </w:p>
    <w:p w:rsidR="00F42793" w:rsidRPr="0049657F" w:rsidRDefault="005E4337">
      <w:pPr>
        <w:pStyle w:val="ConsPlusNormal"/>
        <w:jc w:val="center"/>
        <w:outlineLvl w:val="1"/>
      </w:pPr>
      <w:bookmarkStart w:id="2" w:name="Par56"/>
      <w:bookmarkEnd w:id="2"/>
      <w:r w:rsidRPr="0049657F">
        <w:t>3. Участники Конкурса</w:t>
      </w:r>
    </w:p>
    <w:p w:rsidR="00F42793" w:rsidRPr="0049657F" w:rsidRDefault="00F42793">
      <w:pPr>
        <w:pStyle w:val="ConsPlusNormal"/>
        <w:jc w:val="both"/>
      </w:pPr>
    </w:p>
    <w:p w:rsidR="00F42793" w:rsidRPr="0049657F" w:rsidRDefault="005E4337">
      <w:pPr>
        <w:pStyle w:val="ConsPlusNormal"/>
        <w:ind w:firstLine="540"/>
        <w:jc w:val="both"/>
      </w:pPr>
      <w:r w:rsidRPr="0049657F">
        <w:t>3.1. Участниками Конкурса могут быть физические лица, зарегистрированные по месту жительства или по месту пребывания на территории Вологодской области (далее - физические лица), и юридические лица любой организационно-правовой формы и формы собственности, осуществляющие деятельность на территории Вологодской области (далее - юридические лица).</w:t>
      </w:r>
    </w:p>
    <w:p w:rsidR="00F42793" w:rsidRPr="0049657F" w:rsidRDefault="005E4337">
      <w:pPr>
        <w:pStyle w:val="ConsPlusNormal"/>
        <w:spacing w:before="240"/>
        <w:ind w:firstLine="540"/>
        <w:jc w:val="both"/>
      </w:pPr>
      <w:r w:rsidRPr="0049657F">
        <w:t>Юридическое лицо, подавшее заявление на участие в Конкурсе, должно соответствовать следующим условиям:</w:t>
      </w:r>
    </w:p>
    <w:p w:rsidR="00F42793" w:rsidRPr="0049657F" w:rsidRDefault="005E4337">
      <w:pPr>
        <w:pStyle w:val="ConsPlusNormal"/>
        <w:spacing w:before="240"/>
        <w:ind w:firstLine="540"/>
        <w:jc w:val="both"/>
      </w:pPr>
      <w:r w:rsidRPr="0049657F">
        <w:t>не находиться в процессе ликвидации, реорганизации;</w:t>
      </w:r>
    </w:p>
    <w:p w:rsidR="00F42793" w:rsidRPr="0049657F" w:rsidRDefault="005E4337">
      <w:pPr>
        <w:pStyle w:val="ConsPlusNormal"/>
        <w:spacing w:before="240"/>
        <w:ind w:firstLine="540"/>
        <w:jc w:val="both"/>
      </w:pPr>
      <w:r w:rsidRPr="0049657F">
        <w:lastRenderedPageBreak/>
        <w:t>в отношении него не должно быть подано заявление о банкротстве и (или) возбуждена процедура банкротства;</w:t>
      </w:r>
    </w:p>
    <w:p w:rsidR="00F42793" w:rsidRPr="0049657F" w:rsidRDefault="005E4337">
      <w:pPr>
        <w:pStyle w:val="ConsPlusNormal"/>
        <w:spacing w:before="240"/>
        <w:ind w:firstLine="540"/>
        <w:jc w:val="both"/>
      </w:pPr>
      <w:r w:rsidRPr="0049657F">
        <w:t>отсутствие просроченной задолженности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42793" w:rsidRPr="0049657F" w:rsidRDefault="005E4337">
      <w:pPr>
        <w:pStyle w:val="ConsPlusNormal"/>
        <w:spacing w:before="240"/>
        <w:ind w:firstLine="540"/>
        <w:jc w:val="both"/>
      </w:pPr>
      <w:r w:rsidRPr="0049657F">
        <w:t>отсутствие просроченной задолженности по заработной плате.</w:t>
      </w:r>
    </w:p>
    <w:p w:rsidR="00F42793" w:rsidRPr="0049657F" w:rsidRDefault="005E4337">
      <w:pPr>
        <w:pStyle w:val="ConsPlusNormal"/>
        <w:spacing w:before="240"/>
        <w:ind w:firstLine="540"/>
        <w:jc w:val="both"/>
      </w:pPr>
      <w:bookmarkStart w:id="3" w:name="Par64"/>
      <w:bookmarkEnd w:id="3"/>
      <w:r w:rsidRPr="0049657F">
        <w:t>3.2. Для участия в номинации "Ученик" допускаются обучающиеся образовательных организаций, реализующих программы основного общего, среднего общего, среднего профессионального образования и дополнительного образования детей, осуществляющих деятельность на территории Вологодской области, и (или) коллективы обучающихся указанных образовательных организаций в составе одного - трех обучающихся и руководителя НТП, являющегося педагогическим работником образовательной организации, в которой обучаются обучающиеся, входящие в состав коллектива.</w:t>
      </w:r>
    </w:p>
    <w:p w:rsidR="00F42793" w:rsidRPr="0049657F" w:rsidRDefault="005E4337">
      <w:pPr>
        <w:pStyle w:val="ConsPlusNormal"/>
        <w:spacing w:before="240"/>
        <w:ind w:firstLine="540"/>
        <w:jc w:val="both"/>
      </w:pPr>
      <w:r w:rsidRPr="0049657F">
        <w:t>В состав коллектива также может входить второй руководитель НТП, являющийся работником организации любой организационно-правовой формы, осуществляющей деятельность на территории Вологодской области.</w:t>
      </w:r>
    </w:p>
    <w:p w:rsidR="00F42793" w:rsidRPr="0049657F" w:rsidRDefault="005E4337">
      <w:pPr>
        <w:pStyle w:val="ConsPlusNormal"/>
        <w:spacing w:before="240"/>
        <w:ind w:firstLine="540"/>
        <w:jc w:val="both"/>
      </w:pPr>
      <w:bookmarkStart w:id="4" w:name="Par66"/>
      <w:bookmarkEnd w:id="4"/>
      <w:r w:rsidRPr="0049657F">
        <w:t>3.3. Для участия в номинации "Молодежное творчество" допускаются физические лица в возрасте (на дату подачи заявления на участие в Конкурсе) от 18 до 26 лет включительно и (или) коллективы таких лиц в составе одного - трех человек, руководителя НТП, являющегося научным работником, лицом из числа профессорско-преподавательского состава или аспирантом образовательной организации, осуществляющей деятельность на территории Вологодской области, и (или) руководителя НТП, являющегося работником организации любой организационно-правовой формы, осуществляющей деятельность на территории Вологодской области.</w:t>
      </w:r>
    </w:p>
    <w:p w:rsidR="00F42793" w:rsidRPr="0049657F" w:rsidRDefault="005E4337">
      <w:pPr>
        <w:pStyle w:val="ConsPlusNormal"/>
        <w:spacing w:before="240"/>
        <w:ind w:firstLine="540"/>
        <w:jc w:val="both"/>
      </w:pPr>
      <w:r w:rsidRPr="0049657F">
        <w:t>3.4. Для участия в номинации "СтартАп" допускаются:</w:t>
      </w:r>
    </w:p>
    <w:p w:rsidR="00F42793" w:rsidRPr="0049657F" w:rsidRDefault="005E4337">
      <w:pPr>
        <w:pStyle w:val="ConsPlusNormal"/>
        <w:spacing w:before="240"/>
        <w:ind w:firstLine="540"/>
        <w:jc w:val="both"/>
      </w:pPr>
      <w:r w:rsidRPr="0049657F">
        <w:t>физические лица и (или) коллектив физических лиц в составе не более пяти человек;</w:t>
      </w:r>
    </w:p>
    <w:p w:rsidR="00F42793" w:rsidRPr="0049657F" w:rsidRDefault="005E4337">
      <w:pPr>
        <w:pStyle w:val="ConsPlusNormal"/>
        <w:spacing w:before="240"/>
        <w:ind w:firstLine="540"/>
        <w:jc w:val="both"/>
      </w:pPr>
      <w:r w:rsidRPr="0049657F">
        <w:t xml:space="preserve">юридические лица, являющиеся субъектами малого предпринимательства в соответствии с Федеральным </w:t>
      </w:r>
      <w:hyperlink r:id="rId12" w:history="1">
        <w:r w:rsidRPr="0049657F">
          <w:t>законом</w:t>
        </w:r>
      </w:hyperlink>
      <w:r w:rsidRPr="0049657F">
        <w:t xml:space="preserve"> от 24 июля 2007 года N 209-ФЗ "О развитии малого и среднего предпринимательства в Российской Федерации", срок деятельности которых на дату подачи заявления на участие в Конкурсе составляет не более двух лет со дня государственной регистрации в Едином государственном реестре юридических лиц, имеющие среди видов экономической деятельности деятельность по коду ОКВЭД ОК 029-2014 </w:t>
      </w:r>
      <w:hyperlink r:id="rId13" w:history="1">
        <w:r w:rsidRPr="0049657F">
          <w:t>72.1</w:t>
        </w:r>
      </w:hyperlink>
      <w:r w:rsidRPr="0049657F">
        <w:t xml:space="preserve"> "Научные исследования и разработки в области естественных и технических наук" и осуществляющие указанную деятельность (далее - малые инновационные предприятия).</w:t>
      </w:r>
    </w:p>
    <w:p w:rsidR="00F42793" w:rsidRPr="0049657F" w:rsidRDefault="005E4337">
      <w:pPr>
        <w:pStyle w:val="ConsPlusNormal"/>
        <w:spacing w:before="240"/>
        <w:ind w:firstLine="540"/>
        <w:jc w:val="both"/>
      </w:pPr>
      <w:r w:rsidRPr="0049657F">
        <w:t xml:space="preserve">3.5 - 3.6. Исключены с 31 июля 2017 года. - </w:t>
      </w:r>
      <w:hyperlink r:id="rId14" w:history="1">
        <w:r w:rsidRPr="0049657F">
          <w:t>Постановление</w:t>
        </w:r>
      </w:hyperlink>
      <w:r w:rsidRPr="0049657F">
        <w:t xml:space="preserve"> Правительства Вологодской области от 31.07.2017 N 692.</w:t>
      </w:r>
    </w:p>
    <w:p w:rsidR="00F42793" w:rsidRPr="0049657F" w:rsidRDefault="00F42793">
      <w:pPr>
        <w:pStyle w:val="ConsPlusNormal"/>
        <w:spacing w:before="240"/>
        <w:ind w:firstLine="540"/>
        <w:jc w:val="both"/>
      </w:pPr>
      <w:hyperlink r:id="rId15" w:history="1">
        <w:r w:rsidR="005E4337" w:rsidRPr="0049657F">
          <w:t>3.5</w:t>
        </w:r>
      </w:hyperlink>
      <w:r w:rsidR="005E4337" w:rsidRPr="0049657F">
        <w:t>. Лицо, желающее принять участие в Конкурсе (далее - Заявитель), может представить только один НТП только в одной номинации.</w:t>
      </w:r>
    </w:p>
    <w:p w:rsidR="00F42793" w:rsidRPr="0049657F" w:rsidRDefault="005E4337">
      <w:pPr>
        <w:pStyle w:val="ConsPlusNormal"/>
        <w:spacing w:before="240"/>
        <w:ind w:firstLine="540"/>
        <w:jc w:val="both"/>
      </w:pPr>
      <w:r w:rsidRPr="0049657F">
        <w:t>Допускается участие в Конкурсе одного НТП не более двух раз.</w:t>
      </w:r>
    </w:p>
    <w:p w:rsidR="00F42793" w:rsidRPr="0049657F" w:rsidRDefault="00F42793">
      <w:pPr>
        <w:pStyle w:val="ConsPlusNormal"/>
        <w:jc w:val="both"/>
      </w:pPr>
    </w:p>
    <w:p w:rsidR="00F42793" w:rsidRPr="0049657F" w:rsidRDefault="005E4337">
      <w:pPr>
        <w:pStyle w:val="ConsPlusNormal"/>
        <w:jc w:val="center"/>
        <w:outlineLvl w:val="1"/>
      </w:pPr>
      <w:r w:rsidRPr="0049657F">
        <w:t>4. Организация проведения Конкурса</w:t>
      </w:r>
    </w:p>
    <w:p w:rsidR="00F42793" w:rsidRPr="0049657F" w:rsidRDefault="00F42793">
      <w:pPr>
        <w:pStyle w:val="ConsPlusNormal"/>
        <w:jc w:val="both"/>
      </w:pPr>
    </w:p>
    <w:p w:rsidR="00F42793" w:rsidRPr="0049657F" w:rsidRDefault="005E4337">
      <w:pPr>
        <w:pStyle w:val="ConsPlusNormal"/>
        <w:ind w:firstLine="540"/>
        <w:jc w:val="both"/>
      </w:pPr>
      <w:r w:rsidRPr="0049657F">
        <w:t>4.1. Конкурс проводится один раз в год.</w:t>
      </w:r>
    </w:p>
    <w:p w:rsidR="00F42793" w:rsidRPr="0049657F" w:rsidRDefault="005E4337">
      <w:pPr>
        <w:pStyle w:val="ConsPlusNormal"/>
        <w:spacing w:before="240"/>
        <w:ind w:firstLine="540"/>
        <w:jc w:val="both"/>
      </w:pPr>
      <w:r w:rsidRPr="0049657F">
        <w:t>4.2. Организация проведения Конкурса возлагается на Департамент экономического развития области (далее - Департамент).</w:t>
      </w:r>
    </w:p>
    <w:p w:rsidR="00F42793" w:rsidRPr="0049657F" w:rsidRDefault="005E4337">
      <w:pPr>
        <w:pStyle w:val="ConsPlusNormal"/>
        <w:spacing w:before="240"/>
        <w:ind w:firstLine="540"/>
        <w:jc w:val="both"/>
      </w:pPr>
      <w:r w:rsidRPr="0049657F">
        <w:t>4.3. В целях проведения Конкурса создается конкурсная комиссия по проведению Конкурса (далее - Комиссия).</w:t>
      </w:r>
    </w:p>
    <w:p w:rsidR="00F42793" w:rsidRPr="0049657F" w:rsidRDefault="005E4337">
      <w:pPr>
        <w:pStyle w:val="ConsPlusNormal"/>
        <w:spacing w:before="240"/>
        <w:ind w:firstLine="540"/>
        <w:jc w:val="both"/>
      </w:pPr>
      <w:r w:rsidRPr="0049657F">
        <w:t>К полномочиям Комиссии относятся:</w:t>
      </w:r>
    </w:p>
    <w:p w:rsidR="00F42793" w:rsidRPr="0049657F" w:rsidRDefault="005E4337">
      <w:pPr>
        <w:pStyle w:val="ConsPlusNormal"/>
        <w:spacing w:before="240"/>
        <w:ind w:firstLine="540"/>
        <w:jc w:val="both"/>
      </w:pPr>
      <w:r w:rsidRPr="0049657F">
        <w:t>принятие решения о признании (об отказе в признании) Заявителя участником Конкурса;</w:t>
      </w:r>
    </w:p>
    <w:p w:rsidR="00F42793" w:rsidRPr="0049657F" w:rsidRDefault="005E4337">
      <w:pPr>
        <w:pStyle w:val="ConsPlusNormal"/>
        <w:spacing w:before="240"/>
        <w:ind w:firstLine="540"/>
        <w:jc w:val="both"/>
      </w:pPr>
      <w:r w:rsidRPr="0049657F">
        <w:t>принятие решения о признании Конкурса несостоявшимся;</w:t>
      </w:r>
    </w:p>
    <w:p w:rsidR="00F42793" w:rsidRPr="0049657F" w:rsidRDefault="005E4337">
      <w:pPr>
        <w:pStyle w:val="ConsPlusNormal"/>
        <w:spacing w:before="240"/>
        <w:ind w:firstLine="540"/>
        <w:jc w:val="both"/>
      </w:pPr>
      <w:r w:rsidRPr="0049657F">
        <w:t>оценка НТП и вынесение рекомендаций по признанию победителями Конкурса по отдельным номинациям.</w:t>
      </w:r>
    </w:p>
    <w:p w:rsidR="00F42793" w:rsidRPr="0049657F" w:rsidRDefault="005E4337">
      <w:pPr>
        <w:pStyle w:val="ConsPlusNormal"/>
        <w:spacing w:before="240"/>
        <w:ind w:firstLine="540"/>
        <w:jc w:val="both"/>
      </w:pPr>
      <w:r w:rsidRPr="0049657F">
        <w:t>4.4. Комиссия формируется в количестве не менее 9, но не более 20 человек в составе председателя, заместителя председателя, секретаря и остальных членов Комиссии.</w:t>
      </w:r>
    </w:p>
    <w:p w:rsidR="00F42793" w:rsidRPr="0049657F" w:rsidRDefault="005E4337">
      <w:pPr>
        <w:pStyle w:val="ConsPlusNormal"/>
        <w:spacing w:before="240"/>
        <w:ind w:firstLine="540"/>
        <w:jc w:val="both"/>
      </w:pPr>
      <w:r w:rsidRPr="0049657F">
        <w:t xml:space="preserve">Персональный состав Комиссии формируется из представителей Департамента, Департамента образования области, представителей образовательных организаций высшего образования и научных организаций, осуществляющих деятельность на территории области, и представителей организаций любой организационно-правовой формы и формы собственности, осуществляющих деятельность на территории области, являющихся специалистами по направлениям Конкурса, предусмотренным </w:t>
      </w:r>
      <w:hyperlink w:anchor="Par48" w:tooltip="2.2. Конкурс проводится по направлениям, включенным в Перечень приоритетных направлений развития науки и техники на территории Вологодской области, утвержденный постановлением Правительства области от 14 ноября 2016 года N 1012." w:history="1">
        <w:r w:rsidRPr="0049657F">
          <w:t>пунктом 2.2</w:t>
        </w:r>
      </w:hyperlink>
      <w:r w:rsidRPr="0049657F">
        <w:t>.</w:t>
      </w:r>
    </w:p>
    <w:p w:rsidR="00F42793" w:rsidRPr="0049657F" w:rsidRDefault="005E4337">
      <w:pPr>
        <w:pStyle w:val="ConsPlusNormal"/>
        <w:spacing w:before="240"/>
        <w:ind w:firstLine="540"/>
        <w:jc w:val="both"/>
      </w:pPr>
      <w:r w:rsidRPr="0049657F">
        <w:t>Количество членов Комиссии, не являющихся представителями органов государственной исполнительной власти области, должно составлять не менее 5 человек.</w:t>
      </w:r>
    </w:p>
    <w:p w:rsidR="00F42793" w:rsidRPr="0049657F" w:rsidRDefault="005E4337">
      <w:pPr>
        <w:pStyle w:val="ConsPlusNormal"/>
        <w:spacing w:before="240"/>
        <w:ind w:firstLine="540"/>
        <w:jc w:val="both"/>
      </w:pPr>
      <w:r w:rsidRPr="0049657F">
        <w:t>Члены Комиссии, не являющиеся представителями Департамента, включаются в состав Комиссии по согласованию.</w:t>
      </w:r>
    </w:p>
    <w:p w:rsidR="00F42793" w:rsidRPr="0049657F" w:rsidRDefault="005E4337">
      <w:pPr>
        <w:pStyle w:val="ConsPlusNormal"/>
        <w:spacing w:before="240"/>
        <w:ind w:firstLine="540"/>
        <w:jc w:val="both"/>
      </w:pPr>
      <w:r w:rsidRPr="0049657F">
        <w:t>4.5. Подлежит отводу и не принимает участие в оценке НТП и принятии решения о рекомендации по признанию победителем Конкурса член Комиссии, являющийся:</w:t>
      </w:r>
    </w:p>
    <w:p w:rsidR="00F42793" w:rsidRPr="0049657F" w:rsidRDefault="005E4337">
      <w:pPr>
        <w:pStyle w:val="ConsPlusNormal"/>
        <w:spacing w:before="240"/>
        <w:ind w:firstLine="540"/>
        <w:jc w:val="both"/>
      </w:pPr>
      <w:r w:rsidRPr="0049657F">
        <w:t>законным представителем любого из участников Конкурса (включая членов коллектива);</w:t>
      </w:r>
    </w:p>
    <w:p w:rsidR="00F42793" w:rsidRPr="0049657F" w:rsidRDefault="005E4337">
      <w:pPr>
        <w:pStyle w:val="ConsPlusNormal"/>
        <w:spacing w:before="240"/>
        <w:ind w:firstLine="540"/>
        <w:jc w:val="both"/>
      </w:pPr>
      <w:r w:rsidRPr="0049657F">
        <w:t>членом коллектива, признанного участником Конкурса;</w:t>
      </w:r>
    </w:p>
    <w:p w:rsidR="00F42793" w:rsidRPr="0049657F" w:rsidRDefault="005E4337">
      <w:pPr>
        <w:pStyle w:val="ConsPlusNormal"/>
        <w:spacing w:before="240"/>
        <w:ind w:firstLine="540"/>
        <w:jc w:val="both"/>
      </w:pPr>
      <w:r w:rsidRPr="0049657F">
        <w:t>учредителем или работником юридического лица, признанного участником Конкурса;</w:t>
      </w:r>
    </w:p>
    <w:p w:rsidR="00F42793" w:rsidRPr="0049657F" w:rsidRDefault="005E4337">
      <w:pPr>
        <w:pStyle w:val="ConsPlusNormal"/>
        <w:spacing w:before="240"/>
        <w:ind w:firstLine="540"/>
        <w:jc w:val="both"/>
      </w:pPr>
      <w:r w:rsidRPr="0049657F">
        <w:t xml:space="preserve">работником организации из числа указанных в </w:t>
      </w:r>
      <w:hyperlink w:anchor="Par64" w:tooltip="3.2. Для участия в номинации &quot;Ученик&quot; допускаются обучающиеся образовательных организаций, реализующих программы основного общего, среднего общего, среднего профессионального образования и дополнительного образования детей, осуществляющих деятельность на терри" w:history="1">
        <w:r w:rsidRPr="0049657F">
          <w:t>пунктах 3.2</w:t>
        </w:r>
      </w:hyperlink>
      <w:r w:rsidRPr="0049657F">
        <w:t xml:space="preserve">, </w:t>
      </w:r>
      <w:hyperlink w:anchor="Par66" w:tooltip="3.3. Для участия в номинации &quot;Молодежное творчество&quot; допускаются физические лица в возрасте (на дату подачи заявления на участие в Конкурсе) от 18 до 26 лет включительно и (или) коллективы таких лиц в составе одного - трех человек, руководителя НТП, являющегос" w:history="1">
        <w:r w:rsidRPr="0049657F">
          <w:t>3.3</w:t>
        </w:r>
      </w:hyperlink>
      <w:r w:rsidRPr="0049657F">
        <w:t xml:space="preserve"> настоящего Положения, при условии, что хотя бы один из участников Конкурса (включая любого из членов коллектива) обучается или работает в указанной организации;</w:t>
      </w:r>
    </w:p>
    <w:p w:rsidR="00F42793" w:rsidRPr="0049657F" w:rsidRDefault="005E4337">
      <w:pPr>
        <w:pStyle w:val="ConsPlusNormal"/>
        <w:spacing w:before="240"/>
        <w:ind w:firstLine="540"/>
        <w:jc w:val="both"/>
      </w:pPr>
      <w:r w:rsidRPr="0049657F">
        <w:t xml:space="preserve">абзац исключен. - </w:t>
      </w:r>
      <w:hyperlink r:id="rId16" w:history="1">
        <w:r w:rsidRPr="0049657F">
          <w:t>Постановление</w:t>
        </w:r>
      </w:hyperlink>
      <w:r w:rsidRPr="0049657F">
        <w:t xml:space="preserve"> Правительства Вологодской области от 31.07.2017 N 692.</w:t>
      </w:r>
    </w:p>
    <w:p w:rsidR="00F42793" w:rsidRPr="0049657F" w:rsidRDefault="005E4337">
      <w:pPr>
        <w:pStyle w:val="ConsPlusNormal"/>
        <w:spacing w:before="240"/>
        <w:ind w:firstLine="540"/>
        <w:jc w:val="both"/>
      </w:pPr>
      <w:r w:rsidRPr="0049657F">
        <w:t>4.6. Решение Комиссии считается правомочным, если в принятии решения участвовало не менее 2/3 членов Комиссии.</w:t>
      </w:r>
    </w:p>
    <w:p w:rsidR="00F42793" w:rsidRPr="0049657F" w:rsidRDefault="005E4337">
      <w:pPr>
        <w:pStyle w:val="ConsPlusNormal"/>
        <w:spacing w:before="240"/>
        <w:ind w:firstLine="540"/>
        <w:jc w:val="both"/>
      </w:pPr>
      <w:r w:rsidRPr="0049657F">
        <w:lastRenderedPageBreak/>
        <w:t>4.7. Состав Комиссии и Положение о Комиссии, содержащее порядок организации деятельности, отвода членов Комиссии, утверждаются правовым актом Департамента.</w:t>
      </w:r>
    </w:p>
    <w:p w:rsidR="00F42793" w:rsidRPr="0049657F" w:rsidRDefault="00F42793">
      <w:pPr>
        <w:pStyle w:val="ConsPlusNormal"/>
        <w:jc w:val="both"/>
      </w:pPr>
    </w:p>
    <w:p w:rsidR="00F42793" w:rsidRPr="0049657F" w:rsidRDefault="005E4337">
      <w:pPr>
        <w:pStyle w:val="ConsPlusNormal"/>
        <w:jc w:val="center"/>
        <w:outlineLvl w:val="1"/>
      </w:pPr>
      <w:r w:rsidRPr="0049657F">
        <w:t>5. Порядок проведения Конкурса</w:t>
      </w:r>
    </w:p>
    <w:p w:rsidR="00F42793" w:rsidRPr="0049657F" w:rsidRDefault="00F42793">
      <w:pPr>
        <w:pStyle w:val="ConsPlusNormal"/>
        <w:jc w:val="both"/>
      </w:pPr>
    </w:p>
    <w:p w:rsidR="00F42793" w:rsidRPr="0049657F" w:rsidRDefault="005E4337">
      <w:pPr>
        <w:pStyle w:val="ConsPlusNormal"/>
        <w:ind w:firstLine="540"/>
        <w:jc w:val="both"/>
      </w:pPr>
      <w:r w:rsidRPr="0049657F">
        <w:t>5.1. Информация о Конкурсе (далее - Информация) размещается на официальном сайте Правительства области, сайте Департамента экономического развития Вологодской области, сайте "Наука и инновации Вологодской области" не позднее 15 календарных дней до дня окончания срока приема заявления на участие в Конкурсе (далее - заявление).</w:t>
      </w:r>
    </w:p>
    <w:p w:rsidR="00F42793" w:rsidRPr="0049657F" w:rsidRDefault="005E4337">
      <w:pPr>
        <w:pStyle w:val="ConsPlusNormal"/>
        <w:jc w:val="both"/>
      </w:pPr>
      <w:r w:rsidRPr="0049657F">
        <w:t xml:space="preserve">(в ред. </w:t>
      </w:r>
      <w:hyperlink r:id="rId17" w:history="1">
        <w:r w:rsidRPr="0049657F">
          <w:t>постановления</w:t>
        </w:r>
      </w:hyperlink>
      <w:r w:rsidRPr="0049657F">
        <w:t xml:space="preserve"> Правительства Вологодской области от 16.07.2018 N 595)</w:t>
      </w:r>
    </w:p>
    <w:p w:rsidR="00F42793" w:rsidRPr="0049657F" w:rsidRDefault="005E4337">
      <w:pPr>
        <w:pStyle w:val="ConsPlusNormal"/>
        <w:spacing w:before="240"/>
        <w:ind w:firstLine="540"/>
        <w:jc w:val="both"/>
      </w:pPr>
      <w:r w:rsidRPr="0049657F">
        <w:t>Извещение о проведении Конкурса должно содержать информацию о сроках проведения Конкурса, перечне необходимых для участия в Конкурсе документов, сроках, месте и времени приема заявлений.</w:t>
      </w:r>
    </w:p>
    <w:p w:rsidR="00F42793" w:rsidRPr="0049657F" w:rsidRDefault="005E4337">
      <w:pPr>
        <w:pStyle w:val="ConsPlusNormal"/>
        <w:spacing w:before="240"/>
        <w:ind w:firstLine="540"/>
        <w:jc w:val="both"/>
      </w:pPr>
      <w:r w:rsidRPr="0049657F">
        <w:t>Департамент обеспечивает консультирование по вопросам участия и оформления документов для участия в Конкурсе.</w:t>
      </w:r>
    </w:p>
    <w:p w:rsidR="00F42793" w:rsidRPr="0049657F" w:rsidRDefault="005E4337">
      <w:pPr>
        <w:pStyle w:val="ConsPlusNormal"/>
        <w:spacing w:before="240"/>
        <w:ind w:firstLine="540"/>
        <w:jc w:val="both"/>
      </w:pPr>
      <w:bookmarkStart w:id="5" w:name="Par102"/>
      <w:bookmarkEnd w:id="5"/>
      <w:r w:rsidRPr="0049657F">
        <w:t>5.2. Для участия в Конкурсе Заявитель не позднее срока окончания приема заявления представляет в Департамент лично либо посредством почтовой связи следующие документы (далее - материалы):</w:t>
      </w:r>
    </w:p>
    <w:p w:rsidR="00F42793" w:rsidRPr="0049657F" w:rsidRDefault="005E4337">
      <w:pPr>
        <w:pStyle w:val="ConsPlusNormal"/>
        <w:spacing w:before="240"/>
        <w:ind w:firstLine="540"/>
        <w:jc w:val="both"/>
      </w:pPr>
      <w:r w:rsidRPr="0049657F">
        <w:t xml:space="preserve">5.2.1. </w:t>
      </w:r>
      <w:hyperlink w:anchor="Par193" w:tooltip="                                 ЗАЯВЛЕНИЕ" w:history="1">
        <w:r w:rsidRPr="0049657F">
          <w:t>Заявление</w:t>
        </w:r>
      </w:hyperlink>
      <w:r w:rsidRPr="0049657F">
        <w:t xml:space="preserve"> в соответствии с примерной формой (приложение 1 к настоящему Положению);</w:t>
      </w:r>
    </w:p>
    <w:p w:rsidR="00F42793" w:rsidRPr="0049657F" w:rsidRDefault="00F42793">
      <w:pPr>
        <w:pStyle w:val="ConsPlusNormal"/>
        <w:spacing w:before="240"/>
        <w:ind w:firstLine="540"/>
        <w:jc w:val="both"/>
      </w:pPr>
      <w:hyperlink w:anchor="Par296" w:tooltip="                                ПРЕЗЕНТАЦИЯ" w:history="1">
        <w:r w:rsidR="005E4337" w:rsidRPr="0049657F">
          <w:t>презентацию</w:t>
        </w:r>
      </w:hyperlink>
      <w:r w:rsidR="005E4337" w:rsidRPr="0049657F">
        <w:t xml:space="preserve"> НТП в формате PowerPoint по форме согласно приложению 1(1) к настоящему Положению;</w:t>
      </w:r>
    </w:p>
    <w:p w:rsidR="00F42793" w:rsidRPr="0049657F" w:rsidRDefault="005E4337">
      <w:pPr>
        <w:pStyle w:val="ConsPlusNormal"/>
        <w:jc w:val="both"/>
      </w:pPr>
      <w:r w:rsidRPr="0049657F">
        <w:t xml:space="preserve">(в ред. </w:t>
      </w:r>
      <w:hyperlink r:id="rId18" w:history="1">
        <w:r w:rsidRPr="0049657F">
          <w:t>постановления</w:t>
        </w:r>
      </w:hyperlink>
      <w:r w:rsidRPr="0049657F">
        <w:t xml:space="preserve"> Правительства Вологодской области от 16.07.2018 N 595)</w:t>
      </w:r>
    </w:p>
    <w:p w:rsidR="00F42793" w:rsidRPr="0049657F" w:rsidRDefault="005E4337">
      <w:pPr>
        <w:pStyle w:val="ConsPlusNormal"/>
        <w:spacing w:before="240"/>
        <w:ind w:firstLine="540"/>
        <w:jc w:val="both"/>
      </w:pPr>
      <w:r w:rsidRPr="0049657F">
        <w:t>дополнительные материалы по усмотрению Заявителя (необязательно).</w:t>
      </w:r>
    </w:p>
    <w:p w:rsidR="00F42793" w:rsidRPr="0049657F" w:rsidRDefault="005E4337">
      <w:pPr>
        <w:pStyle w:val="ConsPlusNormal"/>
        <w:spacing w:before="240"/>
        <w:ind w:firstLine="540"/>
        <w:jc w:val="both"/>
      </w:pPr>
      <w:r w:rsidRPr="0049657F">
        <w:t>5.2.2. Заявитель - физическое лицо (в том числе каждый член коллектива) дополнительно представляет:</w:t>
      </w:r>
    </w:p>
    <w:p w:rsidR="00F42793" w:rsidRPr="0049657F" w:rsidRDefault="00F42793">
      <w:pPr>
        <w:pStyle w:val="ConsPlusNormal"/>
        <w:spacing w:before="240"/>
        <w:ind w:firstLine="540"/>
        <w:jc w:val="both"/>
      </w:pPr>
      <w:hyperlink w:anchor="Par349" w:tooltip="АНКЕТА" w:history="1">
        <w:r w:rsidR="005E4337" w:rsidRPr="0049657F">
          <w:t>анкету</w:t>
        </w:r>
      </w:hyperlink>
      <w:r w:rsidR="005E4337" w:rsidRPr="0049657F">
        <w:t xml:space="preserve"> лица (члена коллектива), обратившегося с заявлением на участие в Конкурсе по форме согласно приложению 2 к настоящему Положению;</w:t>
      </w:r>
    </w:p>
    <w:p w:rsidR="00F42793" w:rsidRPr="0049657F" w:rsidRDefault="005E4337">
      <w:pPr>
        <w:pStyle w:val="ConsPlusNormal"/>
        <w:spacing w:before="240"/>
        <w:ind w:firstLine="540"/>
        <w:jc w:val="both"/>
      </w:pPr>
      <w:r w:rsidRPr="0049657F">
        <w:t>копию паспорта со второй по пятую страницу (для несовершеннолетних Заявителей (в том числе являющихся членами коллектива): копию свидетельства о рождении, копию паспорта со второй по пятую страницу законного представителя, копию документа, подтверждающего полномочия опекуна, попечителя (при наличии опекуна, попечителя);</w:t>
      </w:r>
    </w:p>
    <w:p w:rsidR="00F42793" w:rsidRPr="0049657F" w:rsidRDefault="00F42793">
      <w:pPr>
        <w:pStyle w:val="ConsPlusNormal"/>
        <w:spacing w:before="240"/>
        <w:ind w:firstLine="540"/>
        <w:jc w:val="both"/>
      </w:pPr>
      <w:hyperlink w:anchor="Par391" w:tooltip="                                 СОГЛАСИЕ" w:history="1">
        <w:r w:rsidR="005E4337" w:rsidRPr="0049657F">
          <w:t>согласие</w:t>
        </w:r>
      </w:hyperlink>
      <w:r w:rsidR="005E4337" w:rsidRPr="0049657F">
        <w:t xml:space="preserve"> на обработку персональных данных по форме согласно приложению 3 к настоящему Положению.</w:t>
      </w:r>
    </w:p>
    <w:p w:rsidR="00F42793" w:rsidRPr="0049657F" w:rsidRDefault="005E4337">
      <w:pPr>
        <w:pStyle w:val="ConsPlusNormal"/>
        <w:spacing w:before="240"/>
        <w:ind w:firstLine="540"/>
        <w:jc w:val="both"/>
      </w:pPr>
      <w:r w:rsidRPr="0049657F">
        <w:t>5.2.3. Заявитель - юридическое лицо дополнительно представляет:</w:t>
      </w:r>
    </w:p>
    <w:p w:rsidR="00DA24B1" w:rsidRPr="0049657F" w:rsidRDefault="00DA24B1" w:rsidP="00DA24B1">
      <w:pPr>
        <w:spacing w:after="0" w:line="240" w:lineRule="auto"/>
        <w:ind w:firstLine="1134"/>
        <w:jc w:val="both"/>
        <w:rPr>
          <w:rFonts w:ascii="Times New Roman" w:eastAsia="Times New Roman" w:hAnsi="Times New Roman" w:cs="Times New Roman"/>
          <w:sz w:val="24"/>
          <w:szCs w:val="24"/>
        </w:rPr>
      </w:pPr>
      <w:r w:rsidRPr="0049657F">
        <w:rPr>
          <w:rFonts w:ascii="Times New Roman" w:eastAsia="Times New Roman" w:hAnsi="Times New Roman" w:cs="Times New Roman"/>
          <w:sz w:val="24"/>
          <w:szCs w:val="24"/>
        </w:rPr>
        <w:t>документ, подтверждающий полномочия представителя юридического лица на осуществление действий, связанных с проведением Конкурса, от имени Заявителя;</w:t>
      </w:r>
    </w:p>
    <w:p w:rsidR="00DA24B1" w:rsidRPr="0049657F" w:rsidRDefault="00DA24B1" w:rsidP="00DA24B1">
      <w:pPr>
        <w:spacing w:after="0" w:line="240" w:lineRule="auto"/>
        <w:ind w:firstLine="1134"/>
        <w:jc w:val="both"/>
        <w:rPr>
          <w:rFonts w:ascii="Times New Roman" w:eastAsia="Times New Roman" w:hAnsi="Times New Roman" w:cs="Times New Roman"/>
          <w:sz w:val="24"/>
          <w:szCs w:val="24"/>
        </w:rPr>
      </w:pPr>
      <w:r w:rsidRPr="0049657F">
        <w:rPr>
          <w:rFonts w:ascii="Times New Roman" w:eastAsia="Times New Roman" w:hAnsi="Times New Roman" w:cs="Times New Roman"/>
          <w:sz w:val="24"/>
          <w:szCs w:val="24"/>
        </w:rPr>
        <w:t>копию учредительного документа со всеми действующими изменениями к нему на дату подачи заявления (в случае утверждения устава в новой редакции представляется новая редакция устава со всеми последующими изменениями);</w:t>
      </w:r>
    </w:p>
    <w:p w:rsidR="00DA24B1" w:rsidRPr="0049657F" w:rsidRDefault="00DA24B1" w:rsidP="00DA24B1">
      <w:pPr>
        <w:spacing w:after="0" w:line="240" w:lineRule="auto"/>
        <w:ind w:firstLine="1134"/>
        <w:jc w:val="both"/>
        <w:rPr>
          <w:rFonts w:ascii="Times New Roman" w:eastAsia="Times New Roman" w:hAnsi="Times New Roman" w:cs="Times New Roman"/>
          <w:sz w:val="24"/>
          <w:szCs w:val="24"/>
        </w:rPr>
      </w:pPr>
      <w:r w:rsidRPr="0049657F">
        <w:rPr>
          <w:rFonts w:ascii="Times New Roman" w:eastAsia="Times New Roman" w:hAnsi="Times New Roman" w:cs="Times New Roman"/>
          <w:sz w:val="24"/>
          <w:szCs w:val="24"/>
        </w:rPr>
        <w:lastRenderedPageBreak/>
        <w:t>выписку из Единого государственного реестра юридических лиц по состоянию на первое число месяца подачи заявления;</w:t>
      </w:r>
    </w:p>
    <w:p w:rsidR="00DA24B1" w:rsidRPr="0049657F" w:rsidRDefault="00DA24B1" w:rsidP="00DA24B1">
      <w:pPr>
        <w:spacing w:after="0" w:line="240" w:lineRule="auto"/>
        <w:ind w:firstLine="1134"/>
        <w:jc w:val="both"/>
        <w:rPr>
          <w:rFonts w:ascii="Times New Roman" w:eastAsia="Times New Roman" w:hAnsi="Times New Roman" w:cs="Times New Roman"/>
          <w:sz w:val="24"/>
          <w:szCs w:val="24"/>
        </w:rPr>
      </w:pPr>
      <w:r w:rsidRPr="0049657F">
        <w:rPr>
          <w:rFonts w:ascii="Times New Roman" w:eastAsia="Times New Roman" w:hAnsi="Times New Roman" w:cs="Times New Roman"/>
          <w:sz w:val="24"/>
          <w:szCs w:val="24"/>
        </w:rPr>
        <w:t>справка за подписью руководителя (уполномоченного представителя) юридического лица, что юридическое лицо не находится в процессе ликвидации, реорганизации, в отношении него не подано заявление о банкротстве, не возбуждены процедуры банкротства;</w:t>
      </w:r>
    </w:p>
    <w:p w:rsidR="00DA24B1" w:rsidRPr="0049657F" w:rsidRDefault="00DA24B1" w:rsidP="00DA24B1">
      <w:pPr>
        <w:spacing w:after="0" w:line="240" w:lineRule="auto"/>
        <w:ind w:firstLine="1134"/>
        <w:jc w:val="both"/>
        <w:rPr>
          <w:rFonts w:ascii="Times New Roman" w:eastAsia="Times New Roman" w:hAnsi="Times New Roman" w:cs="Times New Roman"/>
          <w:sz w:val="24"/>
          <w:szCs w:val="24"/>
        </w:rPr>
      </w:pPr>
      <w:r w:rsidRPr="0049657F">
        <w:rPr>
          <w:rFonts w:ascii="Times New Roman" w:eastAsia="Times New Roman" w:hAnsi="Times New Roman" w:cs="Times New Roman"/>
          <w:sz w:val="24"/>
          <w:szCs w:val="24"/>
        </w:rPr>
        <w:t>справку из налогового органа об исполнении налогоплательщиком (плательщиком сбора, плательщиком страховых взносов, налоговым агентом) обязаноости по уплате налогов, сборов, сраховых взносов, пеней, штрафов, процетов по состоянию на первое число  месяца подачи заявления.</w:t>
      </w:r>
    </w:p>
    <w:p w:rsidR="00DA24B1" w:rsidRPr="0049657F" w:rsidRDefault="00DA24B1" w:rsidP="00DA24B1">
      <w:pPr>
        <w:pStyle w:val="ConsPlusNormal"/>
        <w:jc w:val="both"/>
      </w:pPr>
      <w:r w:rsidRPr="0049657F">
        <w:t xml:space="preserve">(пп. 5.2.3. в ред. </w:t>
      </w:r>
      <w:hyperlink r:id="rId19" w:history="1">
        <w:r w:rsidRPr="0049657F">
          <w:t>постановления</w:t>
        </w:r>
      </w:hyperlink>
      <w:r w:rsidRPr="0049657F">
        <w:t xml:space="preserve"> Правительства Вологодской области от 09.09.2019 </w:t>
      </w:r>
      <w:r w:rsidR="006309A1" w:rsidRPr="0049657F">
        <w:t>N</w:t>
      </w:r>
      <w:r w:rsidR="00011000" w:rsidRPr="0049657F">
        <w:t xml:space="preserve"> </w:t>
      </w:r>
      <w:r w:rsidRPr="0049657F">
        <w:t>847)</w:t>
      </w:r>
    </w:p>
    <w:p w:rsidR="00DA24B1" w:rsidRPr="0049657F" w:rsidRDefault="00DA24B1" w:rsidP="00DA24B1">
      <w:pPr>
        <w:spacing w:after="0" w:line="240" w:lineRule="auto"/>
        <w:ind w:firstLine="1134"/>
        <w:jc w:val="both"/>
        <w:rPr>
          <w:rFonts w:ascii="Times New Roman" w:eastAsia="Times New Roman" w:hAnsi="Times New Roman" w:cs="Times New Roman"/>
          <w:sz w:val="24"/>
          <w:szCs w:val="24"/>
        </w:rPr>
      </w:pPr>
    </w:p>
    <w:p w:rsidR="00F42793" w:rsidRPr="0049657F" w:rsidRDefault="005E4337">
      <w:pPr>
        <w:pStyle w:val="ConsPlusNormal"/>
        <w:spacing w:before="240"/>
        <w:ind w:firstLine="540"/>
        <w:jc w:val="both"/>
      </w:pPr>
      <w:r w:rsidRPr="0049657F">
        <w:t xml:space="preserve">5.2.4. Исключен с 31 июля 2017 года. - </w:t>
      </w:r>
      <w:hyperlink r:id="rId20" w:history="1">
        <w:r w:rsidRPr="0049657F">
          <w:t>Постановление</w:t>
        </w:r>
      </w:hyperlink>
      <w:r w:rsidRPr="0049657F">
        <w:t xml:space="preserve"> Правительства Вологодской области от 31.07.2017 N 692.</w:t>
      </w:r>
    </w:p>
    <w:p w:rsidR="00F42793" w:rsidRPr="0049657F" w:rsidRDefault="00F42793">
      <w:pPr>
        <w:pStyle w:val="ConsPlusNormal"/>
        <w:spacing w:before="240"/>
        <w:ind w:firstLine="540"/>
        <w:jc w:val="both"/>
      </w:pPr>
      <w:hyperlink r:id="rId21" w:history="1">
        <w:r w:rsidR="005E4337" w:rsidRPr="0049657F">
          <w:t>5.2.4</w:t>
        </w:r>
      </w:hyperlink>
      <w:r w:rsidR="005E4337" w:rsidRPr="0049657F">
        <w:t>. Представляемые копии документов должны быть заверены подписью Заявителя (от коллектива, юридического лица - подписью уполномоченного представителя и печатью юридического лица (при наличии).</w:t>
      </w:r>
    </w:p>
    <w:p w:rsidR="00F42793" w:rsidRPr="0049657F" w:rsidRDefault="005E4337">
      <w:pPr>
        <w:pStyle w:val="ConsPlusNormal"/>
        <w:spacing w:before="240"/>
        <w:ind w:firstLine="540"/>
        <w:jc w:val="both"/>
      </w:pPr>
      <w:r w:rsidRPr="0049657F">
        <w:t>5.3. Материалы, поступившие в Департамент, регистрируются в день поступления в журнале регистрации материалов и маркируются путем нанесения на заявление регистрационного номера.</w:t>
      </w:r>
    </w:p>
    <w:p w:rsidR="00F42793" w:rsidRPr="0049657F" w:rsidRDefault="005E4337">
      <w:pPr>
        <w:pStyle w:val="ConsPlusNormal"/>
        <w:spacing w:before="240"/>
        <w:ind w:firstLine="540"/>
        <w:jc w:val="both"/>
      </w:pPr>
      <w:r w:rsidRPr="0049657F">
        <w:t>Материалы, представленные на Конкурс после окончания срока приема заявлений, Департаментом не рассматриваются.</w:t>
      </w:r>
    </w:p>
    <w:p w:rsidR="00F42793" w:rsidRPr="0049657F" w:rsidRDefault="005E4337">
      <w:pPr>
        <w:pStyle w:val="ConsPlusNormal"/>
        <w:spacing w:before="240"/>
        <w:ind w:firstLine="540"/>
        <w:jc w:val="both"/>
      </w:pPr>
      <w:r w:rsidRPr="0049657F">
        <w:t>Ответственность за своевременность поступления материалов, отправленных в адрес Департамента почтовым отправлением, несет Заявитель.</w:t>
      </w:r>
    </w:p>
    <w:p w:rsidR="00F42793" w:rsidRPr="0049657F" w:rsidRDefault="005E4337">
      <w:pPr>
        <w:pStyle w:val="ConsPlusNormal"/>
        <w:spacing w:before="240"/>
        <w:ind w:firstLine="540"/>
        <w:jc w:val="both"/>
      </w:pPr>
      <w:r w:rsidRPr="0049657F">
        <w:t>Материалы, представленные на Конкурс, Заявителю не возвращаются.</w:t>
      </w:r>
    </w:p>
    <w:p w:rsidR="00F42793" w:rsidRPr="0049657F" w:rsidRDefault="005E4337">
      <w:pPr>
        <w:pStyle w:val="ConsPlusNormal"/>
        <w:spacing w:before="240"/>
        <w:ind w:firstLine="540"/>
        <w:jc w:val="both"/>
      </w:pPr>
      <w:bookmarkStart w:id="6" w:name="Par127"/>
      <w:bookmarkEnd w:id="6"/>
      <w:r w:rsidRPr="0049657F">
        <w:t>5.4. В случае если по истечении срока приема заявлений, указанного в Информации, в адрес Департамента не поступило ни одного заявления, Департамент в течение 3 рабочих дней со дня окончания указанного срока письменно информирует об этом Комиссию.</w:t>
      </w:r>
    </w:p>
    <w:p w:rsidR="00F42793" w:rsidRPr="0049657F" w:rsidRDefault="005E4337">
      <w:pPr>
        <w:pStyle w:val="ConsPlusNormal"/>
        <w:spacing w:before="240"/>
        <w:ind w:firstLine="540"/>
        <w:jc w:val="both"/>
      </w:pPr>
      <w:r w:rsidRPr="0049657F">
        <w:t xml:space="preserve">При наличии заявлений Департамент в течение 3 рабочих дней со дня окончания срока приема заявлений, указанного в Информации, рассматривает полученные материалы на предмет соответствия Заявителя и материалов требованиям </w:t>
      </w:r>
      <w:hyperlink w:anchor="Par56" w:tooltip="3. Участники Конкурса" w:history="1">
        <w:r w:rsidRPr="0049657F">
          <w:t>раздела 3</w:t>
        </w:r>
      </w:hyperlink>
      <w:r w:rsidRPr="0049657F">
        <w:t xml:space="preserve">, </w:t>
      </w:r>
      <w:hyperlink w:anchor="Par102" w:tooltip="5.2. Для участия в Конкурсе Заявитель не позднее срока окончания приема заявления представляет в Департамент лично либо посредством почтовой связи следующие документы (далее - материалы):" w:history="1">
        <w:r w:rsidRPr="0049657F">
          <w:t>пункта 5.2</w:t>
        </w:r>
      </w:hyperlink>
      <w:r w:rsidRPr="0049657F">
        <w:t xml:space="preserve"> настоящего Положения, а также достоверности содержащихся в материалах сведений, готовит заключение о соответствии (несоответствии) Заявителя и (или) материалов требованиям настоящего Положения, о наличии недостоверных сведений, представленных заявителем, и направляет его на рассмотрение Комиссии.</w:t>
      </w:r>
    </w:p>
    <w:p w:rsidR="00F42793" w:rsidRPr="0049657F" w:rsidRDefault="005E4337">
      <w:pPr>
        <w:pStyle w:val="ConsPlusNormal"/>
        <w:spacing w:before="240"/>
        <w:ind w:firstLine="540"/>
        <w:jc w:val="both"/>
      </w:pPr>
      <w:r w:rsidRPr="0049657F">
        <w:t xml:space="preserve">5.5. Комиссия в течение 3 рабочих дней после получения информации об отсутствии заявлений и (или) материалов и после получения заключения Департамента, указанных в </w:t>
      </w:r>
      <w:hyperlink w:anchor="Par127" w:tooltip="5.4. В случае если по истечении срока приема заявлений, указанного в Информации, в адрес Департамента не поступило ни одного заявления, Департамент в течение 3 рабочих дней со дня окончания указанного срока письменно информирует об этом Комиссию." w:history="1">
        <w:r w:rsidRPr="0049657F">
          <w:t>пункте 5.4</w:t>
        </w:r>
      </w:hyperlink>
      <w:r w:rsidRPr="0049657F">
        <w:t xml:space="preserve"> настоящего Положения, принимает решение о признании Конкурса несостоявшимся, о признании Заявителя участником Конкурса и допуске к защите НТП или об отказе в признании Заявителя участником Конкурса.</w:t>
      </w:r>
    </w:p>
    <w:p w:rsidR="00F42793" w:rsidRPr="0049657F" w:rsidRDefault="005E4337">
      <w:pPr>
        <w:pStyle w:val="ConsPlusNormal"/>
        <w:spacing w:before="240"/>
        <w:ind w:firstLine="540"/>
        <w:jc w:val="both"/>
      </w:pPr>
      <w:r w:rsidRPr="0049657F">
        <w:t>5.6. Основаниями для отказа в признании Заявителя участником Конкурса являются:</w:t>
      </w:r>
    </w:p>
    <w:p w:rsidR="00F42793" w:rsidRPr="0049657F" w:rsidRDefault="005E4337">
      <w:pPr>
        <w:pStyle w:val="ConsPlusNormal"/>
        <w:spacing w:before="240"/>
        <w:ind w:firstLine="540"/>
        <w:jc w:val="both"/>
      </w:pPr>
      <w:r w:rsidRPr="0049657F">
        <w:t xml:space="preserve">несоответствие Заявителя и (или) материалов требованиям, установленными </w:t>
      </w:r>
      <w:hyperlink w:anchor="Par56" w:tooltip="3. Участники Конкурса" w:history="1">
        <w:r w:rsidRPr="0049657F">
          <w:t>разделом 3</w:t>
        </w:r>
      </w:hyperlink>
      <w:r w:rsidRPr="0049657F">
        <w:t xml:space="preserve"> и </w:t>
      </w:r>
      <w:hyperlink w:anchor="Par102" w:tooltip="5.2. Для участия в Конкурсе Заявитель не позднее срока окончания приема заявления представляет в Департамент лично либо посредством почтовой связи следующие документы (далее - материалы):" w:history="1">
        <w:r w:rsidRPr="0049657F">
          <w:t>пунктом 5.2</w:t>
        </w:r>
      </w:hyperlink>
      <w:r w:rsidRPr="0049657F">
        <w:t xml:space="preserve"> настоящего Положения;</w:t>
      </w:r>
    </w:p>
    <w:p w:rsidR="00F42793" w:rsidRPr="0049657F" w:rsidRDefault="005E4337">
      <w:pPr>
        <w:pStyle w:val="ConsPlusNormal"/>
        <w:spacing w:before="240"/>
        <w:ind w:firstLine="540"/>
        <w:jc w:val="both"/>
      </w:pPr>
      <w:r w:rsidRPr="0049657F">
        <w:lastRenderedPageBreak/>
        <w:t>представление Заявителем недостоверных сведений.</w:t>
      </w:r>
    </w:p>
    <w:p w:rsidR="00F42793" w:rsidRPr="0049657F" w:rsidRDefault="005E4337">
      <w:pPr>
        <w:pStyle w:val="ConsPlusNormal"/>
        <w:spacing w:before="240"/>
        <w:ind w:firstLine="540"/>
        <w:jc w:val="both"/>
      </w:pPr>
      <w:r w:rsidRPr="0049657F">
        <w:t>5.7. Конкурс признается несостоявшимся в случае:</w:t>
      </w:r>
    </w:p>
    <w:p w:rsidR="00F42793" w:rsidRPr="0049657F" w:rsidRDefault="005E4337">
      <w:pPr>
        <w:pStyle w:val="ConsPlusNormal"/>
        <w:spacing w:before="240"/>
        <w:ind w:firstLine="540"/>
        <w:jc w:val="both"/>
      </w:pPr>
      <w:r w:rsidRPr="0049657F">
        <w:t>если по окончании срока приема заявлений не поступило ни одного заявления;</w:t>
      </w:r>
    </w:p>
    <w:p w:rsidR="00F42793" w:rsidRPr="0049657F" w:rsidRDefault="005E4337">
      <w:pPr>
        <w:pStyle w:val="ConsPlusNormal"/>
        <w:spacing w:before="240"/>
        <w:ind w:firstLine="540"/>
        <w:jc w:val="both"/>
      </w:pPr>
      <w:r w:rsidRPr="0049657F">
        <w:t>в отношении всех Заявителей принято решение Комиссии об отказе в признании участниками Конкурса.</w:t>
      </w:r>
    </w:p>
    <w:p w:rsidR="00F42793" w:rsidRPr="0049657F" w:rsidRDefault="005E4337">
      <w:pPr>
        <w:pStyle w:val="ConsPlusNormal"/>
        <w:spacing w:before="240"/>
        <w:ind w:firstLine="540"/>
        <w:jc w:val="both"/>
      </w:pPr>
      <w:r w:rsidRPr="0049657F">
        <w:t>5.8. Информация о принятых решениях Комиссии размещается Департаментом на сайте Департамента экономического развития Вологодской области, сайте "Наука и инновации Вологодской области" в течение 3 рабочих дней со дня их принятия.</w:t>
      </w:r>
    </w:p>
    <w:p w:rsidR="00F42793" w:rsidRPr="0049657F" w:rsidRDefault="005E4337">
      <w:pPr>
        <w:pStyle w:val="ConsPlusNormal"/>
        <w:jc w:val="both"/>
      </w:pPr>
      <w:r w:rsidRPr="0049657F">
        <w:t xml:space="preserve">(в ред. </w:t>
      </w:r>
      <w:hyperlink r:id="rId22" w:history="1">
        <w:r w:rsidRPr="0049657F">
          <w:t>постановления</w:t>
        </w:r>
      </w:hyperlink>
      <w:r w:rsidRPr="0049657F">
        <w:t xml:space="preserve"> Правительства Вологодской области от 16.07.2018 N 595)</w:t>
      </w:r>
    </w:p>
    <w:p w:rsidR="00F42793" w:rsidRPr="0049657F" w:rsidRDefault="005E4337">
      <w:pPr>
        <w:pStyle w:val="ConsPlusNormal"/>
        <w:spacing w:before="240"/>
        <w:ind w:firstLine="540"/>
        <w:jc w:val="both"/>
      </w:pPr>
      <w:r w:rsidRPr="0049657F">
        <w:t>5.9. Департамент извещает Заявителей о принятых Комиссией решениях способом, указанным в заявлении, в течение 3 рабочих дней со дня их принятия.</w:t>
      </w:r>
    </w:p>
    <w:p w:rsidR="00F42793" w:rsidRPr="0049657F" w:rsidRDefault="005E4337">
      <w:pPr>
        <w:pStyle w:val="ConsPlusNormal"/>
        <w:spacing w:before="240"/>
        <w:ind w:firstLine="540"/>
        <w:jc w:val="both"/>
      </w:pPr>
      <w:r w:rsidRPr="0049657F">
        <w:t>5.10. Защита НТП осуществляется не позднее 10 рабочих дней со дня принятия решения о признании Заявителя участником Конкурса и допуске к защите НТП.</w:t>
      </w:r>
    </w:p>
    <w:p w:rsidR="00F42793" w:rsidRPr="0049657F" w:rsidRDefault="005E4337">
      <w:pPr>
        <w:pStyle w:val="ConsPlusNormal"/>
        <w:spacing w:before="240"/>
        <w:ind w:firstLine="540"/>
        <w:jc w:val="both"/>
      </w:pPr>
      <w:r w:rsidRPr="0049657F">
        <w:t>О дате и времени защиты НТП Департамент извещает участников Конкурса способом, указанным в заявлении.</w:t>
      </w:r>
    </w:p>
    <w:p w:rsidR="00F42793" w:rsidRPr="0049657F" w:rsidRDefault="005E4337">
      <w:pPr>
        <w:pStyle w:val="ConsPlusNormal"/>
        <w:spacing w:before="240"/>
        <w:ind w:firstLine="540"/>
        <w:jc w:val="both"/>
      </w:pPr>
      <w:r w:rsidRPr="0049657F">
        <w:t>Защита НТП осуществляется участником Конкурса (уполномоченным представителем коллектива, юридического лица, указанным в заявлении) в форме устного публичного выступления перед членами Комиссии с использованием презентации и является заключительным этапом в оценке НТП.</w:t>
      </w:r>
    </w:p>
    <w:p w:rsidR="00F42793" w:rsidRPr="0049657F" w:rsidRDefault="005E4337">
      <w:pPr>
        <w:pStyle w:val="ConsPlusNormal"/>
        <w:spacing w:before="240"/>
        <w:ind w:firstLine="540"/>
        <w:jc w:val="both"/>
      </w:pPr>
      <w:r w:rsidRPr="0049657F">
        <w:t>Защита НТП лицом, не достигшим совершеннолетия, осуществляется в присутствии его законного представителя.</w:t>
      </w:r>
    </w:p>
    <w:p w:rsidR="00F42793" w:rsidRPr="0049657F" w:rsidRDefault="005E4337">
      <w:pPr>
        <w:pStyle w:val="ConsPlusNormal"/>
        <w:spacing w:before="240"/>
        <w:ind w:firstLine="540"/>
        <w:jc w:val="both"/>
      </w:pPr>
      <w:r w:rsidRPr="0049657F">
        <w:t>Защита НТП предполагает краткое изложение участником Конкурса научной новизны, актуальности, цели, задач, технической значимости продукции или технологии, основных этапов реализации НТП, стратегии коммерциализации результатов НТП, оценки имеющихся ресурсов - наличие базы для реализации НТП.</w:t>
      </w:r>
    </w:p>
    <w:p w:rsidR="00F42793" w:rsidRPr="0049657F" w:rsidRDefault="005E4337">
      <w:pPr>
        <w:pStyle w:val="ConsPlusNormal"/>
        <w:spacing w:before="240"/>
        <w:ind w:firstLine="540"/>
        <w:jc w:val="both"/>
      </w:pPr>
      <w:r w:rsidRPr="0049657F">
        <w:t>После презентации НТП участник Конкурса отвечает на вопросы членов Комиссии.</w:t>
      </w:r>
    </w:p>
    <w:p w:rsidR="00F42793" w:rsidRPr="0049657F" w:rsidRDefault="005E4337">
      <w:pPr>
        <w:pStyle w:val="ConsPlusNormal"/>
        <w:spacing w:before="240"/>
        <w:ind w:firstLine="540"/>
        <w:jc w:val="both"/>
      </w:pPr>
      <w:r w:rsidRPr="0049657F">
        <w:t xml:space="preserve">5.11. По результатам защиты НТП члены Комиссии оценивают НТП в соответствии с </w:t>
      </w:r>
      <w:hyperlink w:anchor="Par436" w:tooltip="КРИТЕРИИ" w:history="1">
        <w:r w:rsidRPr="0049657F">
          <w:t>критериями</w:t>
        </w:r>
      </w:hyperlink>
      <w:r w:rsidRPr="0049657F">
        <w:t xml:space="preserve"> оценки, приведенными в приложении 4 к настоящему Положению, заполняя оценочную </w:t>
      </w:r>
      <w:hyperlink w:anchor="Par482" w:tooltip="ОЦЕНОЧНАЯ ВЕДОМОСТЬ," w:history="1">
        <w:r w:rsidRPr="0049657F">
          <w:t>ведомость</w:t>
        </w:r>
      </w:hyperlink>
      <w:r w:rsidRPr="0049657F">
        <w:t xml:space="preserve"> по форме согласно приложению 5 к настоящему Положению.</w:t>
      </w:r>
    </w:p>
    <w:p w:rsidR="00F42793" w:rsidRPr="0049657F" w:rsidRDefault="005E4337">
      <w:pPr>
        <w:pStyle w:val="ConsPlusNormal"/>
        <w:jc w:val="both"/>
      </w:pPr>
      <w:r w:rsidRPr="0049657F">
        <w:t xml:space="preserve">(п. 5.11 в ред. </w:t>
      </w:r>
      <w:hyperlink r:id="rId23" w:history="1">
        <w:r w:rsidRPr="0049657F">
          <w:t>постановления</w:t>
        </w:r>
      </w:hyperlink>
      <w:r w:rsidRPr="0049657F">
        <w:t xml:space="preserve"> Правительства Вологодской области от 31.07.2017 N 692)</w:t>
      </w:r>
    </w:p>
    <w:p w:rsidR="00F42793" w:rsidRPr="0049657F" w:rsidRDefault="005E4337">
      <w:pPr>
        <w:pStyle w:val="ConsPlusNormal"/>
        <w:spacing w:before="240"/>
        <w:ind w:firstLine="540"/>
        <w:jc w:val="both"/>
      </w:pPr>
      <w:r w:rsidRPr="0049657F">
        <w:t>5.12. Комиссия формирует список НТП по номинациям исходя из суммы баллов, присвоенных им по итогам оценки, при этом НТП, имеющий наивысший (максимальный) балл, получает первый номер. Итоги заседания Комиссии оформляются итоговым протоколом Конкурса, в котором по каждой номинации перечисляются НТП в порядке убывания итоговой оценки и включаются рекомендации по признанию победителями участников Конкурса.</w:t>
      </w:r>
    </w:p>
    <w:p w:rsidR="00F42793" w:rsidRPr="0049657F" w:rsidRDefault="005E4337">
      <w:pPr>
        <w:pStyle w:val="ConsPlusNormal"/>
        <w:spacing w:before="240"/>
        <w:ind w:firstLine="540"/>
        <w:jc w:val="both"/>
      </w:pPr>
      <w:bookmarkStart w:id="7" w:name="Par148"/>
      <w:bookmarkEnd w:id="7"/>
      <w:r w:rsidRPr="0049657F">
        <w:t>5.13. Комиссия рекомендует признать победителями Конкурса в каждой отдельной номинации трех участников Конкурса, НТП которых набрали максимальное количество баллов (в порядке убывания).</w:t>
      </w:r>
    </w:p>
    <w:p w:rsidR="00F42793" w:rsidRPr="0049657F" w:rsidRDefault="005E4337">
      <w:pPr>
        <w:pStyle w:val="ConsPlusNormal"/>
        <w:spacing w:before="240"/>
        <w:ind w:firstLine="540"/>
        <w:jc w:val="both"/>
      </w:pPr>
      <w:r w:rsidRPr="0049657F">
        <w:lastRenderedPageBreak/>
        <w:t>В случае равенства баллов третьего и последующих НТП решение о победителе Конкурса принимается в форме голосования большинством голосов.</w:t>
      </w:r>
    </w:p>
    <w:p w:rsidR="00F42793" w:rsidRPr="0049657F" w:rsidRDefault="005E4337">
      <w:pPr>
        <w:pStyle w:val="ConsPlusNormal"/>
        <w:spacing w:before="240"/>
        <w:ind w:firstLine="540"/>
        <w:jc w:val="both"/>
      </w:pPr>
      <w:r w:rsidRPr="0049657F">
        <w:t>В случае участия в защите только одного НТП участник Конкурса может быть рекомендован к признанию победителем Конкурса при условии присвоения НТП не менее 40 баллов.</w:t>
      </w:r>
    </w:p>
    <w:p w:rsidR="00F42793" w:rsidRPr="0049657F" w:rsidRDefault="005E4337">
      <w:pPr>
        <w:pStyle w:val="ConsPlusNormal"/>
        <w:spacing w:before="240"/>
        <w:ind w:firstLine="540"/>
        <w:jc w:val="both"/>
      </w:pPr>
      <w:r w:rsidRPr="0049657F">
        <w:t xml:space="preserve">5.14. Итоговый протокол Конкурса размещается Департаментом на официальном сайте Правительства области, сайте Департамента экономического развития Вологодской области, сайте "Наука и инновации Вологодской области" в течение 3 рабочих дней со дня принятия решения Комиссии, указанного в </w:t>
      </w:r>
      <w:hyperlink w:anchor="Par148" w:tooltip="5.13. Комиссия рекомендует признать победителями Конкурса в каждой отдельной номинации трех участников Конкурса, НТП которых набрали максимальное количество баллов (в порядке убывания)." w:history="1">
        <w:r w:rsidRPr="0049657F">
          <w:t>пункте 5.13</w:t>
        </w:r>
      </w:hyperlink>
      <w:r w:rsidRPr="0049657F">
        <w:t xml:space="preserve"> настоящего Положения.</w:t>
      </w:r>
    </w:p>
    <w:p w:rsidR="00F42793" w:rsidRPr="0049657F" w:rsidRDefault="005E4337">
      <w:pPr>
        <w:pStyle w:val="ConsPlusNormal"/>
        <w:jc w:val="both"/>
      </w:pPr>
      <w:r w:rsidRPr="0049657F">
        <w:t xml:space="preserve">(в ред. </w:t>
      </w:r>
      <w:hyperlink r:id="rId24" w:history="1">
        <w:r w:rsidRPr="0049657F">
          <w:t>постановления</w:t>
        </w:r>
      </w:hyperlink>
      <w:r w:rsidRPr="0049657F">
        <w:t xml:space="preserve"> Правительства Вологодской области от 16.07.2018 N 595)</w:t>
      </w:r>
    </w:p>
    <w:p w:rsidR="00F42793" w:rsidRPr="0049657F" w:rsidRDefault="005E4337">
      <w:pPr>
        <w:pStyle w:val="ConsPlusNormal"/>
        <w:spacing w:before="240"/>
        <w:ind w:firstLine="540"/>
        <w:jc w:val="both"/>
      </w:pPr>
      <w:r w:rsidRPr="0049657F">
        <w:t xml:space="preserve">5.15. В течение 3 рабочих дней со дня принятия решения Комиссии, указанного в </w:t>
      </w:r>
      <w:hyperlink w:anchor="Par148" w:tooltip="5.13. Комиссия рекомендует признать победителями Конкурса в каждой отдельной номинации трех участников Конкурса, НТП которых набрали максимальное количество баллов (в порядке убывания)." w:history="1">
        <w:r w:rsidRPr="0049657F">
          <w:t>пункте 5.13</w:t>
        </w:r>
      </w:hyperlink>
      <w:r w:rsidRPr="0049657F">
        <w:t xml:space="preserve"> настоящего Положения, Департамент разрабатывает проект распоряжения Губернатора области о подведении итогов Конкурса и выплате премий победителям Конкурса.</w:t>
      </w:r>
    </w:p>
    <w:p w:rsidR="00F42793" w:rsidRPr="0049657F" w:rsidRDefault="005E4337">
      <w:pPr>
        <w:pStyle w:val="ConsPlusNormal"/>
        <w:spacing w:before="240"/>
        <w:ind w:firstLine="540"/>
        <w:jc w:val="both"/>
      </w:pPr>
      <w:r w:rsidRPr="0049657F">
        <w:t>5.16. Победители Конкурса награждаются:</w:t>
      </w:r>
    </w:p>
    <w:p w:rsidR="00F42793" w:rsidRPr="0049657F" w:rsidRDefault="005E4337">
      <w:pPr>
        <w:pStyle w:val="ConsPlusNormal"/>
        <w:spacing w:before="240"/>
        <w:ind w:firstLine="540"/>
        <w:jc w:val="both"/>
      </w:pPr>
      <w:r w:rsidRPr="0049657F">
        <w:t>за 1 место - Дипломом Губернатора области I степени и денежной премией в размере 90 тысяч рублей;</w:t>
      </w:r>
    </w:p>
    <w:p w:rsidR="00F42793" w:rsidRPr="0049657F" w:rsidRDefault="005E4337">
      <w:pPr>
        <w:pStyle w:val="ConsPlusNormal"/>
        <w:jc w:val="both"/>
      </w:pPr>
      <w:r w:rsidRPr="0049657F">
        <w:t xml:space="preserve">(в ред. </w:t>
      </w:r>
      <w:hyperlink r:id="rId25" w:history="1">
        <w:r w:rsidRPr="0049657F">
          <w:t>постановления</w:t>
        </w:r>
      </w:hyperlink>
      <w:r w:rsidRPr="0049657F">
        <w:t xml:space="preserve"> Правительства Вологодской области от 31.07.2017 N 692)</w:t>
      </w:r>
    </w:p>
    <w:p w:rsidR="00F42793" w:rsidRPr="0049657F" w:rsidRDefault="005E4337">
      <w:pPr>
        <w:pStyle w:val="ConsPlusNormal"/>
        <w:spacing w:before="240"/>
        <w:ind w:firstLine="540"/>
        <w:jc w:val="both"/>
      </w:pPr>
      <w:r w:rsidRPr="0049657F">
        <w:t>за 2 место - Дипломом Губернатора области II степени и денежной премией в размере 60 тысяч рублей;</w:t>
      </w:r>
    </w:p>
    <w:p w:rsidR="00F42793" w:rsidRPr="0049657F" w:rsidRDefault="005E4337">
      <w:pPr>
        <w:pStyle w:val="ConsPlusNormal"/>
        <w:jc w:val="both"/>
      </w:pPr>
      <w:r w:rsidRPr="0049657F">
        <w:t xml:space="preserve">(в ред. </w:t>
      </w:r>
      <w:hyperlink r:id="rId26" w:history="1">
        <w:r w:rsidRPr="0049657F">
          <w:t>постановления</w:t>
        </w:r>
      </w:hyperlink>
      <w:r w:rsidRPr="0049657F">
        <w:t xml:space="preserve"> Правительства Вологодской области от 31.07.2017 N 692)</w:t>
      </w:r>
    </w:p>
    <w:p w:rsidR="00F42793" w:rsidRPr="0049657F" w:rsidRDefault="005E4337">
      <w:pPr>
        <w:pStyle w:val="ConsPlusNormal"/>
        <w:spacing w:before="240"/>
        <w:ind w:firstLine="540"/>
        <w:jc w:val="both"/>
      </w:pPr>
      <w:r w:rsidRPr="0049657F">
        <w:t>за 3 место - Дипломом Губернатора области III степени и денежной премией в размере 30 тысяч рублей.</w:t>
      </w:r>
    </w:p>
    <w:p w:rsidR="00F42793" w:rsidRPr="0049657F" w:rsidRDefault="005E4337">
      <w:pPr>
        <w:pStyle w:val="ConsPlusNormal"/>
        <w:jc w:val="both"/>
      </w:pPr>
      <w:r w:rsidRPr="0049657F">
        <w:t xml:space="preserve">(в ред. </w:t>
      </w:r>
      <w:hyperlink r:id="rId27" w:history="1">
        <w:r w:rsidRPr="0049657F">
          <w:t>постановления</w:t>
        </w:r>
      </w:hyperlink>
      <w:r w:rsidRPr="0049657F">
        <w:t xml:space="preserve"> Правительства Вологодской области от 31.07.2017 N 692)</w:t>
      </w:r>
    </w:p>
    <w:p w:rsidR="00F42793" w:rsidRPr="0049657F" w:rsidRDefault="005E4337">
      <w:pPr>
        <w:pStyle w:val="ConsPlusNormal"/>
        <w:spacing w:before="240"/>
        <w:ind w:firstLine="540"/>
        <w:jc w:val="both"/>
      </w:pPr>
      <w:r w:rsidRPr="0049657F">
        <w:t>В случае если победителем Конкурса признан коллектив, Диплом Губернатора области вручается каждому представителю коллектива, а денежная премия делится между всеми представителями коллектива в равных долях.</w:t>
      </w:r>
    </w:p>
    <w:p w:rsidR="00F42793" w:rsidRPr="0049657F" w:rsidRDefault="005E4337">
      <w:pPr>
        <w:pStyle w:val="ConsPlusNormal"/>
        <w:spacing w:before="240"/>
        <w:ind w:firstLine="540"/>
        <w:jc w:val="both"/>
      </w:pPr>
      <w:r w:rsidRPr="0049657F">
        <w:t>Все участники Конкурса получают сертификаты участника.</w:t>
      </w:r>
    </w:p>
    <w:p w:rsidR="00F42793" w:rsidRPr="0049657F" w:rsidRDefault="005E4337">
      <w:pPr>
        <w:pStyle w:val="ConsPlusNormal"/>
        <w:jc w:val="both"/>
      </w:pPr>
      <w:r w:rsidRPr="0049657F">
        <w:t xml:space="preserve">(абзац введен </w:t>
      </w:r>
      <w:hyperlink r:id="rId28" w:history="1">
        <w:r w:rsidRPr="0049657F">
          <w:t>постановлением</w:t>
        </w:r>
      </w:hyperlink>
      <w:r w:rsidRPr="0049657F">
        <w:t xml:space="preserve"> Правительства Вологодской области от 31.07.2017 N 692)</w:t>
      </w:r>
    </w:p>
    <w:p w:rsidR="00F42793" w:rsidRPr="0049657F" w:rsidRDefault="005E4337">
      <w:pPr>
        <w:pStyle w:val="ConsPlusNormal"/>
        <w:spacing w:before="240"/>
        <w:ind w:firstLine="540"/>
        <w:jc w:val="both"/>
      </w:pPr>
      <w:r w:rsidRPr="0049657F">
        <w:t>Информация о победителях Конкурса публикуется в областной газете "Красный Север".</w:t>
      </w:r>
    </w:p>
    <w:p w:rsidR="00F42793" w:rsidRPr="0049657F" w:rsidRDefault="005E4337">
      <w:pPr>
        <w:pStyle w:val="ConsPlusNormal"/>
        <w:spacing w:before="240"/>
        <w:ind w:firstLine="540"/>
        <w:jc w:val="both"/>
      </w:pPr>
      <w:r w:rsidRPr="0049657F">
        <w:t>5.17. Департамент обеспечивает выплату премий победителям Конкурса не позднее 20 рабочих дней со дня подписания распоряжения Губернатора области о подведении итогов Конкурса и выплате премий победителям Конкурса.</w:t>
      </w:r>
    </w:p>
    <w:p w:rsidR="00F42793" w:rsidRPr="0049657F" w:rsidRDefault="005E4337">
      <w:pPr>
        <w:pStyle w:val="ConsPlusNormal"/>
        <w:spacing w:before="240"/>
        <w:ind w:firstLine="540"/>
        <w:jc w:val="both"/>
      </w:pPr>
      <w:r w:rsidRPr="0049657F">
        <w:t>5.18. Церемония награждения победителей Конкурса проводится на торжественном мероприятии.</w:t>
      </w:r>
    </w:p>
    <w:p w:rsidR="00F42793" w:rsidRPr="0049657F" w:rsidRDefault="005E4337">
      <w:pPr>
        <w:pStyle w:val="ConsPlusNormal"/>
        <w:spacing w:before="240"/>
        <w:ind w:firstLine="540"/>
        <w:jc w:val="both"/>
      </w:pPr>
      <w:r w:rsidRPr="0049657F">
        <w:t>О дате и времени проведения торжественного мероприятия Департамент извещает участников Конкурса способом, указанным в заявлении.</w:t>
      </w:r>
    </w:p>
    <w:p w:rsidR="00F42793" w:rsidRPr="0049657F" w:rsidRDefault="005E4337">
      <w:pPr>
        <w:pStyle w:val="ConsPlusNormal"/>
        <w:spacing w:before="240"/>
        <w:ind w:firstLine="540"/>
        <w:jc w:val="both"/>
      </w:pPr>
      <w:r w:rsidRPr="0049657F">
        <w:t>5.19. НТП победителей Конкурса включаются в презентационные материалы Департамента о научно-техническом и инновационном потенциале области. Презентации НТП участников Конкурса размещаются на сайте "Наука и инновации Вологодской области".</w:t>
      </w:r>
    </w:p>
    <w:p w:rsidR="00F42793" w:rsidRPr="0049657F" w:rsidRDefault="005E4337">
      <w:pPr>
        <w:pStyle w:val="ConsPlusNormal"/>
        <w:jc w:val="both"/>
      </w:pPr>
      <w:r w:rsidRPr="0049657F">
        <w:lastRenderedPageBreak/>
        <w:t xml:space="preserve">(в ред. </w:t>
      </w:r>
      <w:hyperlink r:id="rId29" w:history="1">
        <w:r w:rsidRPr="0049657F">
          <w:t>постановления</w:t>
        </w:r>
      </w:hyperlink>
      <w:r w:rsidRPr="0049657F">
        <w:t xml:space="preserve"> Правительства Вологодской области от 16.07.2018 N 595)</w:t>
      </w:r>
    </w:p>
    <w:p w:rsidR="00F42793" w:rsidRPr="0049657F" w:rsidRDefault="005E4337">
      <w:pPr>
        <w:pStyle w:val="ConsPlusNormal"/>
        <w:spacing w:before="240"/>
        <w:ind w:firstLine="540"/>
        <w:jc w:val="both"/>
      </w:pPr>
      <w:r w:rsidRPr="0049657F">
        <w:t>В случае обращения победителя Конкурса Департамент оказывает ему информационную и консультационную поддержку по вопросам разработки бизнес-плана, продвижения НТП, а также по вопросам привлечения внебюджетных средств на их реализацию.</w:t>
      </w:r>
    </w:p>
    <w:p w:rsidR="00F42793" w:rsidRPr="0049657F" w:rsidRDefault="005E4337">
      <w:pPr>
        <w:pStyle w:val="ConsPlusNormal"/>
        <w:spacing w:before="240"/>
        <w:ind w:firstLine="540"/>
        <w:jc w:val="both"/>
      </w:pPr>
      <w:r w:rsidRPr="0049657F">
        <w:t>Победителям Конкурса в номинациях "Ученик" и "Молодежное творчество" Департамент оказывает информационную и консультационную поддержку по вопросам участия в региональном отборе по программе "Умник" Федерального государственного бюджетного учреждения "Фонд содействия развитию малых форм предприятий в научно-технической сфере".</w:t>
      </w:r>
    </w:p>
    <w:p w:rsidR="00F42793" w:rsidRPr="0049657F" w:rsidRDefault="00F42793">
      <w:pPr>
        <w:pStyle w:val="ConsPlusNormal"/>
        <w:jc w:val="both"/>
      </w:pPr>
    </w:p>
    <w:p w:rsidR="00F42793" w:rsidRPr="0049657F" w:rsidRDefault="005E4337">
      <w:pPr>
        <w:pStyle w:val="ConsPlusNormal"/>
        <w:jc w:val="center"/>
        <w:outlineLvl w:val="1"/>
      </w:pPr>
      <w:r w:rsidRPr="0049657F">
        <w:t>6. Финансирование Конкурса</w:t>
      </w:r>
    </w:p>
    <w:p w:rsidR="00F42793" w:rsidRPr="0049657F" w:rsidRDefault="00F42793">
      <w:pPr>
        <w:pStyle w:val="ConsPlusNormal"/>
        <w:jc w:val="both"/>
      </w:pPr>
    </w:p>
    <w:p w:rsidR="00011000" w:rsidRPr="0049657F" w:rsidRDefault="005E4337" w:rsidP="00011000">
      <w:pPr>
        <w:pStyle w:val="ConsPlusNormal"/>
        <w:jc w:val="both"/>
      </w:pPr>
      <w:r w:rsidRPr="0049657F">
        <w:t xml:space="preserve">Финансирование Конкурса осуществляется за счет средств областного бюджета, предусмотренных в рамках реализации Основного </w:t>
      </w:r>
      <w:hyperlink r:id="rId30" w:history="1">
        <w:r w:rsidRPr="0049657F">
          <w:t>мероприятия 4.</w:t>
        </w:r>
        <w:r w:rsidR="00DA24B1" w:rsidRPr="0049657F">
          <w:t>3</w:t>
        </w:r>
      </w:hyperlink>
      <w:r w:rsidRPr="0049657F">
        <w:t xml:space="preserve"> "</w:t>
      </w:r>
      <w:r w:rsidR="00DA24B1" w:rsidRPr="0049657F">
        <w:t>Поддержка талантливой молодежи и закрепление ее в научной сфере, стимулирование профессионального роста ученых области</w:t>
      </w:r>
      <w:r w:rsidRPr="0049657F">
        <w:t>" подпрограммы 4 "Наука и инновации Вологодской области" государственной программы "Экономическое развитие Вологодской области на 2014 - 2020 годы", утвержденной постановлением Правительства области от 28 октября 2013 года N 1111</w:t>
      </w:r>
      <w:r w:rsidR="00011000" w:rsidRPr="0049657F">
        <w:t>.</w:t>
      </w:r>
    </w:p>
    <w:p w:rsidR="00011000" w:rsidRPr="0049657F" w:rsidRDefault="00011000" w:rsidP="00011000">
      <w:pPr>
        <w:pStyle w:val="ConsPlusNormal"/>
        <w:jc w:val="both"/>
      </w:pPr>
      <w:r w:rsidRPr="0049657F">
        <w:t xml:space="preserve">(в ред. </w:t>
      </w:r>
      <w:hyperlink r:id="rId31" w:history="1">
        <w:r w:rsidRPr="0049657F">
          <w:t>постановления</w:t>
        </w:r>
      </w:hyperlink>
      <w:r w:rsidRPr="0049657F">
        <w:t xml:space="preserve"> Правительства Вологодской области от 09.09.2019 </w:t>
      </w:r>
      <w:r w:rsidR="006309A1" w:rsidRPr="0049657F">
        <w:t>N 8</w:t>
      </w:r>
      <w:r w:rsidRPr="0049657F">
        <w:t>47)</w:t>
      </w:r>
    </w:p>
    <w:p w:rsidR="00F42793" w:rsidRPr="0049657F" w:rsidRDefault="00F42793">
      <w:pPr>
        <w:pStyle w:val="ConsPlusNormal"/>
        <w:ind w:firstLine="540"/>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5E4337">
      <w:pPr>
        <w:pStyle w:val="ConsPlusNormal"/>
        <w:jc w:val="right"/>
        <w:outlineLvl w:val="1"/>
      </w:pPr>
      <w:r w:rsidRPr="0049657F">
        <w:t>Приложение 1</w:t>
      </w:r>
    </w:p>
    <w:p w:rsidR="00F42793" w:rsidRPr="0049657F" w:rsidRDefault="005E4337">
      <w:pPr>
        <w:pStyle w:val="ConsPlusNormal"/>
        <w:jc w:val="right"/>
      </w:pPr>
      <w:r w:rsidRPr="0049657F">
        <w:t>к Положению</w:t>
      </w:r>
    </w:p>
    <w:p w:rsidR="00F42793" w:rsidRPr="0049657F" w:rsidRDefault="00F4279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42793" w:rsidRPr="0049657F">
        <w:trPr>
          <w:jc w:val="center"/>
        </w:trPr>
        <w:tc>
          <w:tcPr>
            <w:tcW w:w="10147" w:type="dxa"/>
            <w:tcBorders>
              <w:left w:val="single" w:sz="24" w:space="0" w:color="CED3F1"/>
              <w:right w:val="single" w:sz="24" w:space="0" w:color="F4F3F8"/>
            </w:tcBorders>
            <w:shd w:val="clear" w:color="auto" w:fill="F4F3F8"/>
          </w:tcPr>
          <w:p w:rsidR="00F42793" w:rsidRPr="0049657F" w:rsidRDefault="005E4337">
            <w:pPr>
              <w:pStyle w:val="ConsPlusNormal"/>
              <w:jc w:val="center"/>
            </w:pPr>
            <w:r w:rsidRPr="0049657F">
              <w:t>Список изменяющих документов</w:t>
            </w:r>
          </w:p>
          <w:p w:rsidR="00F42793" w:rsidRPr="0049657F" w:rsidRDefault="005E4337">
            <w:pPr>
              <w:pStyle w:val="ConsPlusNormal"/>
              <w:jc w:val="center"/>
            </w:pPr>
            <w:r w:rsidRPr="0049657F">
              <w:t xml:space="preserve">(в ред. </w:t>
            </w:r>
            <w:hyperlink r:id="rId32" w:history="1">
              <w:r w:rsidRPr="0049657F">
                <w:t>постановления</w:t>
              </w:r>
            </w:hyperlink>
            <w:r w:rsidRPr="0049657F">
              <w:t xml:space="preserve"> Правительства Вологодской области</w:t>
            </w:r>
          </w:p>
          <w:p w:rsidR="00F42793" w:rsidRPr="0049657F" w:rsidRDefault="005E4337">
            <w:pPr>
              <w:pStyle w:val="ConsPlusNormal"/>
              <w:jc w:val="center"/>
            </w:pPr>
            <w:r w:rsidRPr="0049657F">
              <w:t>от 31.07.2017 N 692</w:t>
            </w:r>
            <w:r w:rsidR="00011000" w:rsidRPr="0049657F">
              <w:t xml:space="preserve">, от 09.09.2019 </w:t>
            </w:r>
            <w:r w:rsidR="006309A1" w:rsidRPr="0049657F">
              <w:t>N</w:t>
            </w:r>
            <w:r w:rsidR="00011000" w:rsidRPr="0049657F">
              <w:t xml:space="preserve"> 847</w:t>
            </w:r>
            <w:r w:rsidRPr="0049657F">
              <w:t>)</w:t>
            </w:r>
          </w:p>
        </w:tc>
      </w:tr>
    </w:tbl>
    <w:p w:rsidR="00F42793" w:rsidRPr="0049657F" w:rsidRDefault="00F42793">
      <w:pPr>
        <w:pStyle w:val="ConsPlusNormal"/>
        <w:jc w:val="both"/>
      </w:pPr>
    </w:p>
    <w:p w:rsidR="00F42793" w:rsidRPr="0049657F" w:rsidRDefault="005E4337">
      <w:pPr>
        <w:pStyle w:val="ConsPlusNormal"/>
        <w:jc w:val="right"/>
      </w:pPr>
      <w:r w:rsidRPr="0049657F">
        <w:t>примерная форма</w:t>
      </w:r>
    </w:p>
    <w:p w:rsidR="00F42793" w:rsidRPr="0049657F" w:rsidRDefault="00F42793">
      <w:pPr>
        <w:pStyle w:val="ConsPlusNormal"/>
        <w:jc w:val="both"/>
      </w:pPr>
    </w:p>
    <w:p w:rsidR="00F42793" w:rsidRPr="0049657F" w:rsidRDefault="005E4337">
      <w:pPr>
        <w:pStyle w:val="ConsPlusNonformat"/>
        <w:jc w:val="both"/>
      </w:pPr>
      <w:r w:rsidRPr="0049657F">
        <w:t xml:space="preserve">                                                    В Департамент</w:t>
      </w:r>
    </w:p>
    <w:p w:rsidR="00F42793" w:rsidRPr="0049657F" w:rsidRDefault="005E4337">
      <w:pPr>
        <w:pStyle w:val="ConsPlusNonformat"/>
        <w:jc w:val="both"/>
      </w:pPr>
      <w:r w:rsidRPr="0049657F">
        <w:t xml:space="preserve">                                                    экономического развития</w:t>
      </w:r>
    </w:p>
    <w:p w:rsidR="00F42793" w:rsidRPr="0049657F" w:rsidRDefault="005E4337">
      <w:pPr>
        <w:pStyle w:val="ConsPlusNonformat"/>
        <w:jc w:val="both"/>
      </w:pPr>
      <w:r w:rsidRPr="0049657F">
        <w:t xml:space="preserve">                                                    Вологодской области</w:t>
      </w:r>
    </w:p>
    <w:p w:rsidR="00F42793" w:rsidRPr="0049657F" w:rsidRDefault="00F42793">
      <w:pPr>
        <w:pStyle w:val="ConsPlusNonformat"/>
        <w:jc w:val="both"/>
      </w:pPr>
    </w:p>
    <w:p w:rsidR="00F42793" w:rsidRPr="0049657F" w:rsidRDefault="005E4337">
      <w:pPr>
        <w:pStyle w:val="ConsPlusNonformat"/>
        <w:jc w:val="both"/>
      </w:pPr>
      <w:bookmarkStart w:id="8" w:name="Par193"/>
      <w:bookmarkEnd w:id="8"/>
      <w:r w:rsidRPr="0049657F">
        <w:t xml:space="preserve">                                 ЗАЯВЛЕНИЕ</w:t>
      </w:r>
    </w:p>
    <w:p w:rsidR="00F42793" w:rsidRPr="0049657F" w:rsidRDefault="005E4337">
      <w:pPr>
        <w:pStyle w:val="ConsPlusNonformat"/>
        <w:jc w:val="both"/>
      </w:pPr>
      <w:r w:rsidRPr="0049657F">
        <w:t xml:space="preserve">                      на участие в областном конкурсе</w:t>
      </w:r>
    </w:p>
    <w:p w:rsidR="00F42793" w:rsidRPr="0049657F" w:rsidRDefault="005E4337">
      <w:pPr>
        <w:pStyle w:val="ConsPlusNonformat"/>
        <w:jc w:val="both"/>
      </w:pPr>
      <w:r w:rsidRPr="0049657F">
        <w:t xml:space="preserve">                        научно-технических проектов</w:t>
      </w:r>
    </w:p>
    <w:p w:rsidR="00F42793" w:rsidRPr="0049657F" w:rsidRDefault="005E4337">
      <w:pPr>
        <w:pStyle w:val="ConsPlusNonformat"/>
        <w:jc w:val="both"/>
      </w:pPr>
      <w:r w:rsidRPr="0049657F">
        <w:t xml:space="preserve">                 Вологодской области "Потенциал будущего"</w:t>
      </w:r>
    </w:p>
    <w:p w:rsidR="00F42793" w:rsidRPr="0049657F" w:rsidRDefault="00F42793">
      <w:pPr>
        <w:pStyle w:val="ConsPlusNonformat"/>
        <w:jc w:val="both"/>
      </w:pPr>
    </w:p>
    <w:p w:rsidR="00F42793" w:rsidRPr="0049657F" w:rsidRDefault="005E4337">
      <w:pPr>
        <w:pStyle w:val="ConsPlusNonformat"/>
        <w:jc w:val="both"/>
      </w:pPr>
      <w:r w:rsidRPr="0049657F">
        <w:t>___________________________________________________________________________</w:t>
      </w:r>
    </w:p>
    <w:p w:rsidR="00F42793" w:rsidRPr="0049657F" w:rsidRDefault="005E4337">
      <w:pPr>
        <w:pStyle w:val="ConsPlusNonformat"/>
        <w:jc w:val="both"/>
      </w:pPr>
      <w:r w:rsidRPr="0049657F">
        <w:t>(Ф.И.О. заявителя (включая всех членов коллектива), полное наименование</w:t>
      </w:r>
    </w:p>
    <w:p w:rsidR="00F42793" w:rsidRPr="0049657F" w:rsidRDefault="005E4337">
      <w:pPr>
        <w:pStyle w:val="ConsPlusNonformat"/>
        <w:jc w:val="both"/>
      </w:pPr>
      <w:r w:rsidRPr="0049657F">
        <w:t>юридического лица)</w:t>
      </w:r>
    </w:p>
    <w:p w:rsidR="00F42793" w:rsidRPr="0049657F" w:rsidRDefault="005E4337">
      <w:pPr>
        <w:pStyle w:val="ConsPlusNonformat"/>
        <w:jc w:val="both"/>
      </w:pPr>
      <w:r w:rsidRPr="0049657F">
        <w:t>выдвигает  на  областной  конкурс  научно-технических  проектов Вологодской</w:t>
      </w:r>
    </w:p>
    <w:p w:rsidR="00F42793" w:rsidRPr="0049657F" w:rsidRDefault="005E4337">
      <w:pPr>
        <w:pStyle w:val="ConsPlusNonformat"/>
        <w:jc w:val="both"/>
      </w:pPr>
      <w:r w:rsidRPr="0049657F">
        <w:t>области    "Потенциал    будущего"    (далее   -   Конкурс)   в   номинации</w:t>
      </w:r>
    </w:p>
    <w:p w:rsidR="00F42793" w:rsidRPr="0049657F" w:rsidRDefault="005E4337">
      <w:pPr>
        <w:pStyle w:val="ConsPlusNonformat"/>
        <w:jc w:val="both"/>
      </w:pPr>
      <w:r w:rsidRPr="0049657F">
        <w:t>___________________________________________________________________________</w:t>
      </w:r>
    </w:p>
    <w:p w:rsidR="00F42793" w:rsidRPr="0049657F" w:rsidRDefault="00F42793">
      <w:pPr>
        <w:pStyle w:val="ConsPlusNonformat"/>
        <w:jc w:val="both"/>
      </w:pPr>
    </w:p>
    <w:p w:rsidR="00F42793" w:rsidRPr="0049657F" w:rsidRDefault="005E4337">
      <w:pPr>
        <w:pStyle w:val="ConsPlusNonformat"/>
        <w:jc w:val="both"/>
      </w:pPr>
      <w:r w:rsidRPr="0049657F">
        <w:t>научно-технический проект на тему ________________________________________.</w:t>
      </w:r>
    </w:p>
    <w:p w:rsidR="00F42793" w:rsidRPr="0049657F" w:rsidRDefault="005E4337">
      <w:pPr>
        <w:pStyle w:val="ConsPlusNonformat"/>
        <w:jc w:val="both"/>
      </w:pPr>
      <w:r w:rsidRPr="0049657F">
        <w:t xml:space="preserve">                                    название научно-технического проекта</w:t>
      </w:r>
    </w:p>
    <w:p w:rsidR="00F42793" w:rsidRPr="0049657F" w:rsidRDefault="005E4337">
      <w:pPr>
        <w:pStyle w:val="ConsPlusNonformat"/>
        <w:jc w:val="both"/>
      </w:pPr>
      <w:r w:rsidRPr="0049657F">
        <w:lastRenderedPageBreak/>
        <w:t xml:space="preserve">    Излагаются  краткое обоснование выдвижения научно-технического проекта,</w:t>
      </w:r>
    </w:p>
    <w:p w:rsidR="00F42793" w:rsidRPr="0049657F" w:rsidRDefault="005E4337">
      <w:pPr>
        <w:pStyle w:val="ConsPlusNonformat"/>
        <w:jc w:val="both"/>
      </w:pPr>
      <w:r w:rsidRPr="0049657F">
        <w:t>вклада  и  значения  последствий  реализации  научно-технического проекта в</w:t>
      </w:r>
    </w:p>
    <w:p w:rsidR="00F42793" w:rsidRPr="0049657F" w:rsidRDefault="005E4337">
      <w:pPr>
        <w:pStyle w:val="ConsPlusNonformat"/>
        <w:jc w:val="both"/>
      </w:pPr>
      <w:r w:rsidRPr="0049657F">
        <w:t>экономическое   развитие   региона,   его  общая  характеристика,  масштабы</w:t>
      </w:r>
    </w:p>
    <w:p w:rsidR="00F42793" w:rsidRPr="0049657F" w:rsidRDefault="005E4337">
      <w:pPr>
        <w:pStyle w:val="ConsPlusNonformat"/>
        <w:jc w:val="both"/>
      </w:pPr>
      <w:r w:rsidRPr="0049657F">
        <w:t>реализации, научно-технические показатели и другие аргументы.</w:t>
      </w:r>
    </w:p>
    <w:p w:rsidR="00F42793" w:rsidRPr="0049657F" w:rsidRDefault="005E4337">
      <w:pPr>
        <w:pStyle w:val="ConsPlusNonformat"/>
        <w:jc w:val="both"/>
      </w:pPr>
      <w:r w:rsidRPr="0049657F">
        <w:t xml:space="preserve">    Если  научно-технический  проект представляется повторно, то необходимо</w:t>
      </w:r>
    </w:p>
    <w:p w:rsidR="00F42793" w:rsidRPr="0049657F" w:rsidRDefault="005E4337">
      <w:pPr>
        <w:pStyle w:val="ConsPlusNonformat"/>
        <w:jc w:val="both"/>
      </w:pPr>
      <w:r w:rsidRPr="0049657F">
        <w:t>указать  год предыдущего представления и отразить в заявлении новые данные,</w:t>
      </w:r>
    </w:p>
    <w:p w:rsidR="00F42793" w:rsidRPr="0049657F" w:rsidRDefault="005E4337">
      <w:pPr>
        <w:pStyle w:val="ConsPlusNonformat"/>
        <w:jc w:val="both"/>
      </w:pPr>
      <w:r w:rsidRPr="0049657F">
        <w:t>полученные   со   времени   предыдущего  представления  научно-технического</w:t>
      </w:r>
    </w:p>
    <w:p w:rsidR="00F42793" w:rsidRPr="0049657F" w:rsidRDefault="005E4337">
      <w:pPr>
        <w:pStyle w:val="ConsPlusNonformat"/>
        <w:jc w:val="both"/>
      </w:pPr>
      <w:r w:rsidRPr="0049657F">
        <w:t>проекта.</w:t>
      </w:r>
    </w:p>
    <w:p w:rsidR="00F42793" w:rsidRPr="0049657F" w:rsidRDefault="005E4337">
      <w:pPr>
        <w:pStyle w:val="ConsPlusNonformat"/>
        <w:jc w:val="both"/>
      </w:pPr>
      <w:r w:rsidRPr="0049657F">
        <w:t xml:space="preserve">    О  решениях, принятых в отношении научно-технического проекта, сообщить</w:t>
      </w:r>
    </w:p>
    <w:p w:rsidR="00F42793" w:rsidRPr="0049657F" w:rsidRDefault="005E4337">
      <w:pPr>
        <w:pStyle w:val="ConsPlusNonformat"/>
        <w:jc w:val="both"/>
      </w:pPr>
      <w:r w:rsidRPr="0049657F">
        <w:t>___________________________________________________________________________</w:t>
      </w:r>
    </w:p>
    <w:p w:rsidR="00F42793" w:rsidRPr="0049657F" w:rsidRDefault="005E4337">
      <w:pPr>
        <w:pStyle w:val="ConsPlusNonformat"/>
        <w:jc w:val="both"/>
      </w:pPr>
      <w:r w:rsidRPr="0049657F">
        <w:t xml:space="preserve">                   (способ связи, контактная информация)</w:t>
      </w:r>
    </w:p>
    <w:p w:rsidR="00F42793" w:rsidRPr="0049657F" w:rsidRDefault="005E4337">
      <w:pPr>
        <w:pStyle w:val="ConsPlusNonformat"/>
        <w:jc w:val="both"/>
      </w:pPr>
      <w:r w:rsidRPr="0049657F">
        <w:t xml:space="preserve">    Лицо,   уполномоченное   на  осуществление  защиты  научно-технического</w:t>
      </w:r>
    </w:p>
    <w:p w:rsidR="00F42793" w:rsidRPr="0049657F" w:rsidRDefault="005E4337">
      <w:pPr>
        <w:pStyle w:val="ConsPlusNonformat"/>
        <w:jc w:val="both"/>
      </w:pPr>
      <w:r w:rsidRPr="0049657F">
        <w:t>проекта (для коллектива и юридического лица), _____________________________</w:t>
      </w:r>
    </w:p>
    <w:p w:rsidR="00F42793" w:rsidRPr="0049657F" w:rsidRDefault="005E4337">
      <w:pPr>
        <w:pStyle w:val="ConsPlusNonformat"/>
        <w:jc w:val="both"/>
      </w:pPr>
      <w:r w:rsidRPr="0049657F">
        <w:t xml:space="preserve">                                              (Ф.И.О. уполномоченного лица</w:t>
      </w:r>
    </w:p>
    <w:p w:rsidR="00F42793" w:rsidRPr="0049657F" w:rsidRDefault="005E4337">
      <w:pPr>
        <w:pStyle w:val="ConsPlusNonformat"/>
        <w:jc w:val="both"/>
      </w:pPr>
      <w:r w:rsidRPr="0049657F">
        <w:t xml:space="preserve">                                              и его контактная информация)</w:t>
      </w:r>
    </w:p>
    <w:p w:rsidR="00F42793" w:rsidRPr="0049657F" w:rsidRDefault="005E4337">
      <w:pPr>
        <w:pStyle w:val="ConsPlusNonformat"/>
        <w:jc w:val="both"/>
      </w:pPr>
      <w:r w:rsidRPr="0049657F">
        <w:t xml:space="preserve">    Банковские реквизиты (для юридических лиц):</w:t>
      </w:r>
    </w:p>
    <w:p w:rsidR="00F42793" w:rsidRPr="0049657F" w:rsidRDefault="005E4337">
      <w:pPr>
        <w:pStyle w:val="ConsPlusNonformat"/>
        <w:jc w:val="both"/>
      </w:pPr>
      <w:r w:rsidRPr="0049657F">
        <w:t xml:space="preserve">    расчетный счет _______________________________________________________,</w:t>
      </w:r>
    </w:p>
    <w:p w:rsidR="00F42793" w:rsidRPr="0049657F" w:rsidRDefault="005E4337">
      <w:pPr>
        <w:pStyle w:val="ConsPlusNonformat"/>
        <w:jc w:val="both"/>
      </w:pPr>
      <w:r w:rsidRPr="0049657F">
        <w:t xml:space="preserve">    наименование банка ___________________________________________________,</w:t>
      </w:r>
    </w:p>
    <w:p w:rsidR="00F42793" w:rsidRPr="0049657F" w:rsidRDefault="005E4337">
      <w:pPr>
        <w:pStyle w:val="ConsPlusNonformat"/>
        <w:jc w:val="both"/>
      </w:pPr>
      <w:r w:rsidRPr="0049657F">
        <w:t xml:space="preserve">    корреспондентский счет _______________________________________________,</w:t>
      </w:r>
    </w:p>
    <w:p w:rsidR="00F42793" w:rsidRPr="0049657F" w:rsidRDefault="005E4337">
      <w:pPr>
        <w:pStyle w:val="ConsPlusNonformat"/>
        <w:jc w:val="both"/>
      </w:pPr>
      <w:r w:rsidRPr="0049657F">
        <w:t xml:space="preserve">    БИК __________________________ КПП ___________________________________.</w:t>
      </w:r>
    </w:p>
    <w:p w:rsidR="00F42793" w:rsidRPr="0049657F" w:rsidRDefault="005E4337">
      <w:pPr>
        <w:pStyle w:val="ConsPlusNonformat"/>
        <w:jc w:val="both"/>
      </w:pPr>
      <w:r w:rsidRPr="0049657F">
        <w:t>Приложения:  1.  Анкета лица (члена коллектива), обратившегося с заявлением</w:t>
      </w:r>
    </w:p>
    <w:p w:rsidR="00F42793" w:rsidRPr="0049657F" w:rsidRDefault="005E4337">
      <w:pPr>
        <w:pStyle w:val="ConsPlusNonformat"/>
        <w:jc w:val="both"/>
      </w:pPr>
      <w:r w:rsidRPr="0049657F">
        <w:t>на  участие  в  областном  конкурсе научно-технических проектов Вологодской</w:t>
      </w:r>
    </w:p>
    <w:p w:rsidR="00F42793" w:rsidRPr="0049657F" w:rsidRDefault="005E4337">
      <w:pPr>
        <w:pStyle w:val="ConsPlusNonformat"/>
        <w:jc w:val="both"/>
      </w:pPr>
      <w:r w:rsidRPr="0049657F">
        <w:t>области  "Потенциал  будущего"  (на  каждого  члена коллектива), на __ л. в</w:t>
      </w:r>
    </w:p>
    <w:p w:rsidR="00F42793" w:rsidRPr="0049657F" w:rsidRDefault="005E4337">
      <w:pPr>
        <w:pStyle w:val="ConsPlusNonformat"/>
        <w:jc w:val="both"/>
      </w:pPr>
      <w:r w:rsidRPr="0049657F">
        <w:t>1 экз.</w:t>
      </w:r>
    </w:p>
    <w:p w:rsidR="00F42793" w:rsidRPr="0049657F" w:rsidRDefault="005E4337">
      <w:pPr>
        <w:pStyle w:val="ConsPlusNonformat"/>
        <w:jc w:val="both"/>
      </w:pPr>
      <w:r w:rsidRPr="0049657F">
        <w:t xml:space="preserve">    2.  Копия  паспорта заявителя (в том числе на каждого члена коллектива)</w:t>
      </w:r>
    </w:p>
    <w:p w:rsidR="00F42793" w:rsidRPr="0049657F" w:rsidRDefault="005E4337">
      <w:pPr>
        <w:pStyle w:val="ConsPlusNonformat"/>
        <w:jc w:val="both"/>
      </w:pPr>
      <w:r w:rsidRPr="0049657F">
        <w:t>на __ л. в 1 экз.</w:t>
      </w:r>
    </w:p>
    <w:p w:rsidR="00F42793" w:rsidRPr="0049657F" w:rsidRDefault="005E4337">
      <w:pPr>
        <w:pStyle w:val="ConsPlusNonformat"/>
        <w:jc w:val="both"/>
      </w:pPr>
      <w:r w:rsidRPr="0049657F">
        <w:t xml:space="preserve">    3.   Копия   свидетельства   о   рождении,   копия  паспорта  законного</w:t>
      </w:r>
    </w:p>
    <w:p w:rsidR="00F42793" w:rsidRPr="0049657F" w:rsidRDefault="005E4337">
      <w:pPr>
        <w:pStyle w:val="ConsPlusNonformat"/>
        <w:jc w:val="both"/>
      </w:pPr>
      <w:r w:rsidRPr="0049657F">
        <w:t>представителя,   копия   документа,   подтверждающего  полномочия  опекуна,</w:t>
      </w:r>
    </w:p>
    <w:p w:rsidR="00F42793" w:rsidRPr="0049657F" w:rsidRDefault="005E4337">
      <w:pPr>
        <w:pStyle w:val="ConsPlusNonformat"/>
        <w:jc w:val="both"/>
      </w:pPr>
      <w:r w:rsidRPr="0049657F">
        <w:t>попечителя  (при  наличии  опекуна,  попечителя)  (для  несовершеннолетнего</w:t>
      </w:r>
    </w:p>
    <w:p w:rsidR="00F42793" w:rsidRPr="0049657F" w:rsidRDefault="005E4337">
      <w:pPr>
        <w:pStyle w:val="ConsPlusNonformat"/>
        <w:jc w:val="both"/>
      </w:pPr>
      <w:r w:rsidRPr="0049657F">
        <w:t>заявителя), на __ л. в 1 экз.</w:t>
      </w:r>
    </w:p>
    <w:p w:rsidR="00F42793" w:rsidRPr="0049657F" w:rsidRDefault="005E4337">
      <w:pPr>
        <w:pStyle w:val="ConsPlusNonformat"/>
        <w:jc w:val="both"/>
      </w:pPr>
      <w:r w:rsidRPr="0049657F">
        <w:t xml:space="preserve">    4.  Согласие  на обработку персональных данных (в т.ч. от каждого члена</w:t>
      </w:r>
    </w:p>
    <w:p w:rsidR="00F42793" w:rsidRPr="0049657F" w:rsidRDefault="005E4337">
      <w:pPr>
        <w:pStyle w:val="ConsPlusNonformat"/>
        <w:jc w:val="both"/>
      </w:pPr>
      <w:r w:rsidRPr="0049657F">
        <w:t>коллектива;  для  несовершеннолетнего  заявителя (в т.ч. являющегося членом</w:t>
      </w:r>
    </w:p>
    <w:p w:rsidR="00F42793" w:rsidRPr="0049657F" w:rsidRDefault="005E4337">
      <w:pPr>
        <w:pStyle w:val="ConsPlusNonformat"/>
        <w:jc w:val="both"/>
      </w:pPr>
      <w:r w:rsidRPr="0049657F">
        <w:t>коллектива)  - от законного представителя несовершеннолетнего заявителя) на</w:t>
      </w:r>
    </w:p>
    <w:p w:rsidR="00F42793" w:rsidRPr="0049657F" w:rsidRDefault="005E4337">
      <w:pPr>
        <w:pStyle w:val="ConsPlusNonformat"/>
        <w:jc w:val="both"/>
      </w:pPr>
      <w:r w:rsidRPr="0049657F">
        <w:t>__ л. в 1 экз.</w:t>
      </w:r>
    </w:p>
    <w:p w:rsidR="00F42793" w:rsidRPr="0049657F" w:rsidRDefault="005E4337">
      <w:pPr>
        <w:pStyle w:val="ConsPlusNonformat"/>
        <w:jc w:val="both"/>
      </w:pPr>
      <w:r w:rsidRPr="0049657F">
        <w:t xml:space="preserve">    5.  Документ, подтверждающий полномочия представителя юридического лица</w:t>
      </w:r>
    </w:p>
    <w:p w:rsidR="00F42793" w:rsidRPr="0049657F" w:rsidRDefault="005E4337">
      <w:pPr>
        <w:pStyle w:val="ConsPlusNonformat"/>
        <w:jc w:val="both"/>
      </w:pPr>
      <w:r w:rsidRPr="0049657F">
        <w:t>на  осуществление  действий,  связанных  с участием  в Конкурсе, на __ л. в</w:t>
      </w:r>
    </w:p>
    <w:p w:rsidR="00F42793" w:rsidRPr="0049657F" w:rsidRDefault="005E4337">
      <w:pPr>
        <w:pStyle w:val="ConsPlusNonformat"/>
        <w:jc w:val="both"/>
      </w:pPr>
      <w:r w:rsidRPr="0049657F">
        <w:t>1 экз.</w:t>
      </w:r>
    </w:p>
    <w:p w:rsidR="00F42793" w:rsidRPr="0049657F" w:rsidRDefault="005E4337">
      <w:pPr>
        <w:pStyle w:val="ConsPlusNonformat"/>
        <w:jc w:val="both"/>
      </w:pPr>
      <w:r w:rsidRPr="0049657F">
        <w:t xml:space="preserve">    6.  Презентация  научно-технического  проекта  в  формате PowerPoint на</w:t>
      </w:r>
    </w:p>
    <w:p w:rsidR="00F42793" w:rsidRPr="0049657F" w:rsidRDefault="005E4337">
      <w:pPr>
        <w:pStyle w:val="ConsPlusNonformat"/>
        <w:jc w:val="both"/>
      </w:pPr>
      <w:r w:rsidRPr="0049657F">
        <w:t>__ л. в 1 экз.</w:t>
      </w:r>
    </w:p>
    <w:p w:rsidR="00F42793" w:rsidRPr="0049657F" w:rsidRDefault="005E4337">
      <w:pPr>
        <w:pStyle w:val="ConsPlusNonformat"/>
        <w:jc w:val="both"/>
      </w:pPr>
      <w:r w:rsidRPr="0049657F">
        <w:t xml:space="preserve">    7. Дополнительные материалы на __ л. в 1 экз.</w:t>
      </w:r>
    </w:p>
    <w:p w:rsidR="00011000" w:rsidRPr="0049657F" w:rsidRDefault="00011000" w:rsidP="00730B63">
      <w:pPr>
        <w:pStyle w:val="ConsPlusNonformat"/>
        <w:ind w:right="1135" w:firstLine="426"/>
        <w:jc w:val="both"/>
      </w:pPr>
      <w:r w:rsidRPr="0049657F">
        <w:t>8.Копия ___________________________(указать учредительный документ)*, а также всех изме</w:t>
      </w:r>
      <w:r w:rsidR="00EE55DC" w:rsidRPr="0049657F">
        <w:t>нений к нему (для юридического л</w:t>
      </w:r>
      <w:r w:rsidRPr="0049657F">
        <w:t>ица) на ___ л. в 1 экз.</w:t>
      </w:r>
    </w:p>
    <w:p w:rsidR="00F42793" w:rsidRPr="0049657F" w:rsidRDefault="005E4337" w:rsidP="00730B63">
      <w:pPr>
        <w:pStyle w:val="ConsPlusNonformat"/>
        <w:ind w:right="1135" w:firstLine="426"/>
        <w:jc w:val="both"/>
      </w:pPr>
      <w:r w:rsidRPr="0049657F">
        <w:t xml:space="preserve">9.  </w:t>
      </w:r>
      <w:r w:rsidR="00730B63" w:rsidRPr="0049657F">
        <w:t>Выписка из Единого государственного реестра юридических лиц, выданная налоговым органом не ранее чем за 1 месяц до дня подачи заявления (для юридического лица),</w:t>
      </w:r>
      <w:r w:rsidRPr="0049657F">
        <w:t xml:space="preserve"> на __ л. в 1 экз.</w:t>
      </w:r>
    </w:p>
    <w:p w:rsidR="00F42793" w:rsidRPr="0049657F" w:rsidRDefault="005E4337" w:rsidP="00730B63">
      <w:pPr>
        <w:pStyle w:val="ConsPlusNonformat"/>
        <w:ind w:right="1135" w:firstLine="426"/>
        <w:jc w:val="both"/>
      </w:pPr>
      <w:r w:rsidRPr="0049657F">
        <w:t xml:space="preserve">10.  </w:t>
      </w:r>
      <w:r w:rsidR="00730B63" w:rsidRPr="0049657F">
        <w:t>Справка о том, что юридическое лицо не находится в процессе ликвидации, реорганизации, в отношении него не подано заявление о банкротстве, не возбуждены процедуры банкротства (для юридического лица)</w:t>
      </w:r>
      <w:r w:rsidRPr="0049657F">
        <w:t>, на __ л. в 1 экз.</w:t>
      </w:r>
    </w:p>
    <w:p w:rsidR="00B276DE" w:rsidRPr="0049657F" w:rsidRDefault="005E4337" w:rsidP="00B276DE">
      <w:pPr>
        <w:pStyle w:val="ConsPlusNonformat"/>
        <w:ind w:right="1135" w:firstLine="426"/>
        <w:jc w:val="both"/>
      </w:pPr>
      <w:r w:rsidRPr="0049657F">
        <w:t xml:space="preserve">11.  Справка  </w:t>
      </w:r>
      <w:r w:rsidR="009879E2" w:rsidRPr="0049657F">
        <w:t xml:space="preserve">из налогового органа об исполнении налогоплательщиков (плательщиком </w:t>
      </w:r>
      <w:r w:rsidRPr="0049657F">
        <w:t xml:space="preserve">  сбор</w:t>
      </w:r>
      <w:r w:rsidR="009879E2" w:rsidRPr="0049657F">
        <w:t>а</w:t>
      </w:r>
      <w:r w:rsidRPr="0049657F">
        <w:t xml:space="preserve">,  </w:t>
      </w:r>
      <w:r w:rsidR="009879E2" w:rsidRPr="0049657F">
        <w:t xml:space="preserve">плательщиком </w:t>
      </w:r>
      <w:r w:rsidRPr="0049657F">
        <w:t xml:space="preserve">страховых  взносов,  </w:t>
      </w:r>
      <w:r w:rsidR="009879E2" w:rsidRPr="0049657F">
        <w:t>налоговым агентом) обязанности по уплате налогов, сборов, страховых взносов, пеней, штрафов, процентов по состоянию на первое число месяца подачи заявления</w:t>
      </w:r>
      <w:r w:rsidR="00B276DE" w:rsidRPr="0049657F">
        <w:t xml:space="preserve"> (для юридического лица), на __ л. в 1 экз.</w:t>
      </w:r>
    </w:p>
    <w:p w:rsidR="00F42793" w:rsidRPr="0049657F" w:rsidRDefault="009879E2" w:rsidP="00B276DE">
      <w:pPr>
        <w:pStyle w:val="ConsPlusNonformat"/>
        <w:ind w:right="1135" w:firstLine="426"/>
        <w:jc w:val="both"/>
      </w:pPr>
      <w:r w:rsidRPr="0049657F">
        <w:t xml:space="preserve"> </w:t>
      </w:r>
      <w:r w:rsidR="00B276DE" w:rsidRPr="0049657F">
        <w:br/>
      </w:r>
    </w:p>
    <w:p w:rsidR="00F42793" w:rsidRPr="0049657F" w:rsidRDefault="005E4337">
      <w:pPr>
        <w:pStyle w:val="ConsPlusNonformat"/>
        <w:jc w:val="both"/>
      </w:pPr>
      <w:r w:rsidRPr="0049657F">
        <w:t>Достоверность представленных сведений подтверждаю.</w:t>
      </w:r>
    </w:p>
    <w:p w:rsidR="00F42793" w:rsidRPr="0049657F" w:rsidRDefault="005E4337">
      <w:pPr>
        <w:pStyle w:val="ConsPlusNonformat"/>
        <w:jc w:val="both"/>
      </w:pPr>
      <w:r w:rsidRPr="0049657F">
        <w:t>_________________________                           _______________________</w:t>
      </w:r>
    </w:p>
    <w:p w:rsidR="00F42793" w:rsidRPr="0049657F" w:rsidRDefault="005E4337">
      <w:pPr>
        <w:pStyle w:val="ConsPlusNonformat"/>
        <w:jc w:val="both"/>
      </w:pPr>
      <w:r w:rsidRPr="0049657F">
        <w:t xml:space="preserve">     (подпись) </w:t>
      </w:r>
      <w:hyperlink w:anchor="Par277" w:tooltip="    &lt;**&gt; Заявление подписывает: от имени несовершеннолетнего - его законный" w:history="1">
        <w:r w:rsidRPr="0049657F">
          <w:t>&lt;**&gt;</w:t>
        </w:r>
      </w:hyperlink>
      <w:r w:rsidRPr="0049657F">
        <w:t xml:space="preserve">                                  (расшифровка подписи)</w:t>
      </w:r>
    </w:p>
    <w:p w:rsidR="00F42793" w:rsidRPr="0049657F" w:rsidRDefault="005E4337">
      <w:pPr>
        <w:pStyle w:val="ConsPlusNonformat"/>
        <w:jc w:val="both"/>
      </w:pPr>
      <w:r w:rsidRPr="0049657F">
        <w:t xml:space="preserve">    --------------------------------</w:t>
      </w:r>
    </w:p>
    <w:p w:rsidR="00F42793" w:rsidRPr="0049657F" w:rsidRDefault="005E4337">
      <w:pPr>
        <w:pStyle w:val="ConsPlusNonformat"/>
        <w:jc w:val="both"/>
      </w:pPr>
      <w:bookmarkStart w:id="9" w:name="Par274"/>
      <w:bookmarkEnd w:id="9"/>
      <w:r w:rsidRPr="0049657F">
        <w:t xml:space="preserve">    &lt;*&gt;  В  случае утверждения Устава в новой редакции представляется копия</w:t>
      </w:r>
    </w:p>
    <w:p w:rsidR="00F42793" w:rsidRPr="0049657F" w:rsidRDefault="005E4337">
      <w:pPr>
        <w:pStyle w:val="ConsPlusNonformat"/>
        <w:jc w:val="both"/>
      </w:pPr>
      <w:r w:rsidRPr="0049657F">
        <w:t>Устава в новой редакции с приложением копий изменений и дополнений в Устав,</w:t>
      </w:r>
    </w:p>
    <w:p w:rsidR="00F42793" w:rsidRPr="0049657F" w:rsidRDefault="005E4337">
      <w:pPr>
        <w:pStyle w:val="ConsPlusNonformat"/>
        <w:jc w:val="both"/>
      </w:pPr>
      <w:r w:rsidRPr="0049657F">
        <w:lastRenderedPageBreak/>
        <w:t>принятых после утверждения Устава в новой редакции.</w:t>
      </w:r>
    </w:p>
    <w:p w:rsidR="00F42793" w:rsidRPr="0049657F" w:rsidRDefault="005E4337">
      <w:pPr>
        <w:pStyle w:val="ConsPlusNonformat"/>
        <w:jc w:val="both"/>
      </w:pPr>
      <w:bookmarkStart w:id="10" w:name="Par277"/>
      <w:bookmarkEnd w:id="10"/>
      <w:r w:rsidRPr="0049657F">
        <w:t xml:space="preserve">    &lt;**&gt; Заявление подписывает: от имени несовершеннолетнего - его законный</w:t>
      </w:r>
    </w:p>
    <w:p w:rsidR="00F42793" w:rsidRPr="0049657F" w:rsidRDefault="005E4337">
      <w:pPr>
        <w:pStyle w:val="ConsPlusNonformat"/>
        <w:jc w:val="both"/>
      </w:pPr>
      <w:r w:rsidRPr="0049657F">
        <w:t>представитель;  от коллектива - все члены коллектива (при наличии в составе</w:t>
      </w:r>
    </w:p>
    <w:p w:rsidR="00F42793" w:rsidRPr="0049657F" w:rsidRDefault="005E4337">
      <w:pPr>
        <w:pStyle w:val="ConsPlusNonformat"/>
        <w:jc w:val="both"/>
      </w:pPr>
      <w:r w:rsidRPr="0049657F">
        <w:t>коллектива  несовершеннолетнего  -  его  законный  представитель); от имени</w:t>
      </w:r>
    </w:p>
    <w:p w:rsidR="00F42793" w:rsidRPr="0049657F" w:rsidRDefault="005E4337">
      <w:pPr>
        <w:pStyle w:val="ConsPlusNonformat"/>
        <w:jc w:val="both"/>
      </w:pPr>
      <w:r w:rsidRPr="0049657F">
        <w:t>юридического   лица   -   руководитель   юридического   лица  и  (или)  его</w:t>
      </w:r>
    </w:p>
    <w:p w:rsidR="00F42793" w:rsidRPr="0049657F" w:rsidRDefault="005E4337">
      <w:pPr>
        <w:pStyle w:val="ConsPlusNonformat"/>
        <w:jc w:val="both"/>
      </w:pPr>
      <w:r w:rsidRPr="0049657F">
        <w:t>уполномоченный представитель (подпись скрепляется печатью юридического лица</w:t>
      </w:r>
    </w:p>
    <w:p w:rsidR="00F42793" w:rsidRPr="0049657F" w:rsidRDefault="005E4337">
      <w:pPr>
        <w:pStyle w:val="ConsPlusNonformat"/>
        <w:jc w:val="both"/>
      </w:pPr>
      <w:r w:rsidRPr="0049657F">
        <w:t>(при наличии).</w:t>
      </w: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5E4337">
      <w:pPr>
        <w:pStyle w:val="ConsPlusNormal"/>
        <w:jc w:val="right"/>
        <w:outlineLvl w:val="1"/>
      </w:pPr>
      <w:r w:rsidRPr="0049657F">
        <w:t>Приложение 1(1)</w:t>
      </w:r>
    </w:p>
    <w:p w:rsidR="00F42793" w:rsidRPr="0049657F" w:rsidRDefault="005E4337">
      <w:pPr>
        <w:pStyle w:val="ConsPlusNormal"/>
        <w:jc w:val="right"/>
      </w:pPr>
      <w:r w:rsidRPr="0049657F">
        <w:t>к Положению</w:t>
      </w:r>
    </w:p>
    <w:p w:rsidR="00F42793" w:rsidRPr="0049657F" w:rsidRDefault="00F4279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42793" w:rsidRPr="0049657F">
        <w:trPr>
          <w:jc w:val="center"/>
        </w:trPr>
        <w:tc>
          <w:tcPr>
            <w:tcW w:w="10147" w:type="dxa"/>
            <w:tcBorders>
              <w:left w:val="single" w:sz="24" w:space="0" w:color="CED3F1"/>
              <w:right w:val="single" w:sz="24" w:space="0" w:color="F4F3F8"/>
            </w:tcBorders>
            <w:shd w:val="clear" w:color="auto" w:fill="F4F3F8"/>
          </w:tcPr>
          <w:p w:rsidR="00F42793" w:rsidRPr="0049657F" w:rsidRDefault="005E4337">
            <w:pPr>
              <w:pStyle w:val="ConsPlusNormal"/>
              <w:jc w:val="center"/>
            </w:pPr>
            <w:r w:rsidRPr="0049657F">
              <w:t>Список изменяющих документов</w:t>
            </w:r>
          </w:p>
          <w:p w:rsidR="00F42793" w:rsidRPr="0049657F" w:rsidRDefault="005E4337">
            <w:pPr>
              <w:pStyle w:val="ConsPlusNormal"/>
              <w:jc w:val="center"/>
            </w:pPr>
            <w:r w:rsidRPr="0049657F">
              <w:t xml:space="preserve">(введено </w:t>
            </w:r>
            <w:hyperlink r:id="rId33" w:history="1">
              <w:r w:rsidRPr="0049657F">
                <w:t>постановлением</w:t>
              </w:r>
            </w:hyperlink>
            <w:r w:rsidRPr="0049657F">
              <w:t xml:space="preserve"> Правительства Вологодской области</w:t>
            </w:r>
          </w:p>
          <w:p w:rsidR="00F42793" w:rsidRPr="0049657F" w:rsidRDefault="005E4337">
            <w:pPr>
              <w:pStyle w:val="ConsPlusNormal"/>
              <w:jc w:val="center"/>
            </w:pPr>
            <w:r w:rsidRPr="0049657F">
              <w:t>от 16.07.2018 N 595)</w:t>
            </w:r>
          </w:p>
        </w:tc>
      </w:tr>
    </w:tbl>
    <w:p w:rsidR="00F42793" w:rsidRPr="0049657F" w:rsidRDefault="00F42793">
      <w:pPr>
        <w:pStyle w:val="ConsPlusNormal"/>
        <w:jc w:val="both"/>
      </w:pPr>
    </w:p>
    <w:p w:rsidR="00F42793" w:rsidRPr="0049657F" w:rsidRDefault="005E4337">
      <w:pPr>
        <w:pStyle w:val="ConsPlusNormal"/>
        <w:jc w:val="right"/>
      </w:pPr>
      <w:r w:rsidRPr="0049657F">
        <w:t>Форма</w:t>
      </w:r>
    </w:p>
    <w:p w:rsidR="00F42793" w:rsidRPr="0049657F" w:rsidRDefault="00F42793">
      <w:pPr>
        <w:pStyle w:val="ConsPlusNormal"/>
        <w:jc w:val="both"/>
      </w:pPr>
    </w:p>
    <w:p w:rsidR="00F42793" w:rsidRPr="0049657F" w:rsidRDefault="005E4337">
      <w:pPr>
        <w:pStyle w:val="ConsPlusNonformat"/>
        <w:jc w:val="both"/>
      </w:pPr>
      <w:bookmarkStart w:id="11" w:name="Par296"/>
      <w:bookmarkEnd w:id="11"/>
      <w:r w:rsidRPr="0049657F">
        <w:t xml:space="preserve">                                ПРЕЗЕНТАЦИЯ</w:t>
      </w:r>
    </w:p>
    <w:p w:rsidR="00F42793" w:rsidRPr="0049657F" w:rsidRDefault="005E4337">
      <w:pPr>
        <w:pStyle w:val="ConsPlusNonformat"/>
        <w:jc w:val="both"/>
      </w:pPr>
      <w:r w:rsidRPr="0049657F">
        <w:t xml:space="preserve">                        научно-технического проекта</w:t>
      </w:r>
    </w:p>
    <w:p w:rsidR="00F42793" w:rsidRPr="0049657F" w:rsidRDefault="005E4337">
      <w:pPr>
        <w:pStyle w:val="ConsPlusNonformat"/>
        <w:jc w:val="both"/>
      </w:pPr>
      <w:r w:rsidRPr="0049657F">
        <w:t xml:space="preserve">                        ___________________________</w:t>
      </w:r>
    </w:p>
    <w:p w:rsidR="00F42793" w:rsidRPr="0049657F" w:rsidRDefault="005E4337">
      <w:pPr>
        <w:pStyle w:val="ConsPlusNonformat"/>
        <w:jc w:val="both"/>
      </w:pPr>
      <w:r w:rsidRPr="0049657F">
        <w:t xml:space="preserve">                                (Заявитель)</w:t>
      </w:r>
    </w:p>
    <w:p w:rsidR="00F42793" w:rsidRPr="0049657F" w:rsidRDefault="00F42793">
      <w:pPr>
        <w:pStyle w:val="ConsPlusNormal"/>
        <w:jc w:val="both"/>
      </w:pPr>
    </w:p>
    <w:p w:rsidR="00F42793" w:rsidRPr="0049657F" w:rsidRDefault="00F42793">
      <w:pPr>
        <w:pStyle w:val="ConsPlusNormal"/>
        <w:jc w:val="both"/>
        <w:sectPr w:rsidR="00F42793" w:rsidRPr="0049657F">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191"/>
        <w:gridCol w:w="2551"/>
        <w:gridCol w:w="6803"/>
      </w:tblGrid>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lastRenderedPageBreak/>
              <w:t>Номер слайда</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jc w:val="center"/>
            </w:pPr>
            <w:r w:rsidRPr="0049657F">
              <w:t>Наименование слайда</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jc w:val="center"/>
            </w:pPr>
            <w:r w:rsidRPr="0049657F">
              <w:t>Содержание слайда &lt;*&gt;</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1</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jc w:val="center"/>
            </w:pPr>
            <w:r w:rsidRPr="0049657F">
              <w:t>титульный лист</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отражается наименование Конкурса, номинация, наименование НТП, Ф.И.О. и должности Заявителя (всех членов коллектива), год участия в конкурсе</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2</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актуальность и научная новизна НТП</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отражается актуальность НТП (тезисы), формулируется научная новизна (одно предложение "научная новизна заключается ...") &lt;**&gt;</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3</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jc w:val="center"/>
            </w:pPr>
            <w:r w:rsidRPr="0049657F">
              <w:t>цель, задачи НТП</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jc w:val="center"/>
            </w:pPr>
            <w:r w:rsidRPr="0049657F">
              <w:t>отражается цель, перечисляются задачи НТП</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 4 до 6</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описание продукции/технологии</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отражаются описание продукции/технологии, технические/технологические характеристики и особенности, размещаются фотографии, чертежи, схемы и т.п.</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 5 до 7</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jc w:val="center"/>
            </w:pPr>
            <w:r w:rsidRPr="0049657F">
              <w:t>этапы реализации НТП</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указываются последовательно этапы реализации НТП, отражается информация о выполненных и планируемых к реализации этапах</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 6 до 8</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оценка имеющихся ресурсов для реализации НТП</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содержится информация о наличии лабораторного, производственного оборудования, помещений для реализации НТП, квалификации исполнителей НТП и т.п.</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 7 до 9</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практическая значимость НТП (или сфера использования результатов НТП)</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указываются наименования сфер использования результатов, размещаются фотографии, схемы и т.п.</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 8 до 10</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jc w:val="center"/>
            </w:pPr>
            <w:r w:rsidRPr="0049657F">
              <w:t>смета НТП</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указывается информация о требуемом финансировании для реализации НТП с указанием статей расходов &lt;***&gt;</w:t>
            </w:r>
          </w:p>
        </w:tc>
      </w:tr>
      <w:tr w:rsidR="00F42793" w:rsidRPr="0049657F">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от 9 до 11</w:t>
            </w:r>
          </w:p>
        </w:tc>
        <w:tc>
          <w:tcPr>
            <w:tcW w:w="255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контактная информация</w:t>
            </w:r>
          </w:p>
        </w:tc>
        <w:tc>
          <w:tcPr>
            <w:tcW w:w="6803"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содержит контактную информацию для оперативной связи с Заявителем (членами коллектива)</w:t>
            </w:r>
          </w:p>
        </w:tc>
      </w:tr>
    </w:tbl>
    <w:p w:rsidR="00F42793" w:rsidRPr="0049657F" w:rsidRDefault="00F42793">
      <w:pPr>
        <w:pStyle w:val="ConsPlusNormal"/>
        <w:jc w:val="both"/>
        <w:sectPr w:rsidR="00F42793" w:rsidRPr="0049657F">
          <w:headerReference w:type="default" r:id="rId34"/>
          <w:footerReference w:type="default" r:id="rId35"/>
          <w:pgSz w:w="16838" w:h="11906" w:orient="landscape"/>
          <w:pgMar w:top="1133" w:right="1440" w:bottom="566" w:left="1440" w:header="0" w:footer="0" w:gutter="0"/>
          <w:cols w:space="720"/>
          <w:noEndnote/>
        </w:sectPr>
      </w:pPr>
    </w:p>
    <w:p w:rsidR="00F42793" w:rsidRPr="0049657F" w:rsidRDefault="00F42793">
      <w:pPr>
        <w:pStyle w:val="ConsPlusNormal"/>
        <w:jc w:val="both"/>
      </w:pPr>
    </w:p>
    <w:p w:rsidR="00F42793" w:rsidRPr="0049657F" w:rsidRDefault="005E4337">
      <w:pPr>
        <w:pStyle w:val="ConsPlusNormal"/>
        <w:ind w:firstLine="540"/>
        <w:jc w:val="both"/>
      </w:pPr>
      <w:r w:rsidRPr="0049657F">
        <w:t>--------------------------------</w:t>
      </w:r>
    </w:p>
    <w:p w:rsidR="00F42793" w:rsidRPr="0049657F" w:rsidRDefault="005E4337">
      <w:pPr>
        <w:pStyle w:val="ConsPlusNormal"/>
        <w:spacing w:before="240"/>
        <w:ind w:firstLine="540"/>
        <w:jc w:val="both"/>
      </w:pPr>
      <w:r w:rsidRPr="0049657F">
        <w:t>&lt;*&gt; Допускается оформление презентации в едином формате, использование логотипов (наименований, товарных знаков), размещение графических объектов, фотографий и т.п.</w:t>
      </w:r>
    </w:p>
    <w:p w:rsidR="00F42793" w:rsidRPr="0049657F" w:rsidRDefault="005E4337">
      <w:pPr>
        <w:pStyle w:val="ConsPlusNormal"/>
        <w:spacing w:before="240"/>
        <w:ind w:firstLine="540"/>
        <w:jc w:val="both"/>
      </w:pPr>
      <w:r w:rsidRPr="0049657F">
        <w:t>&lt;**&gt; В случае отсутствия научной новизны указывается "научная новизна отсутствует".</w:t>
      </w:r>
    </w:p>
    <w:p w:rsidR="00F42793" w:rsidRPr="0049657F" w:rsidRDefault="005E4337">
      <w:pPr>
        <w:pStyle w:val="ConsPlusNormal"/>
        <w:spacing w:before="240"/>
        <w:ind w:firstLine="540"/>
        <w:jc w:val="both"/>
      </w:pPr>
      <w:r w:rsidRPr="0049657F">
        <w:t>&lt;***&gt; В случае отсутствия потребности в финансировании НТП указывается "финансирование не требуется".</w:t>
      </w: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5E4337">
      <w:pPr>
        <w:pStyle w:val="ConsPlusNormal"/>
        <w:jc w:val="right"/>
        <w:outlineLvl w:val="1"/>
      </w:pPr>
      <w:r w:rsidRPr="0049657F">
        <w:t>Приложение 2</w:t>
      </w:r>
    </w:p>
    <w:p w:rsidR="00F42793" w:rsidRPr="0049657F" w:rsidRDefault="005E4337">
      <w:pPr>
        <w:pStyle w:val="ConsPlusNormal"/>
        <w:jc w:val="right"/>
      </w:pPr>
      <w:r w:rsidRPr="0049657F">
        <w:t>к Положению</w:t>
      </w:r>
    </w:p>
    <w:p w:rsidR="00F42793" w:rsidRPr="0049657F" w:rsidRDefault="00F4279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42793" w:rsidRPr="0049657F">
        <w:trPr>
          <w:jc w:val="center"/>
        </w:trPr>
        <w:tc>
          <w:tcPr>
            <w:tcW w:w="10147" w:type="dxa"/>
            <w:tcBorders>
              <w:left w:val="single" w:sz="24" w:space="0" w:color="CED3F1"/>
              <w:right w:val="single" w:sz="24" w:space="0" w:color="F4F3F8"/>
            </w:tcBorders>
            <w:shd w:val="clear" w:color="auto" w:fill="F4F3F8"/>
          </w:tcPr>
          <w:p w:rsidR="00F42793" w:rsidRPr="0049657F" w:rsidRDefault="005E4337">
            <w:pPr>
              <w:pStyle w:val="ConsPlusNormal"/>
              <w:jc w:val="center"/>
            </w:pPr>
            <w:r w:rsidRPr="0049657F">
              <w:t>Список изменяющих документов</w:t>
            </w:r>
          </w:p>
          <w:p w:rsidR="00F42793" w:rsidRPr="0049657F" w:rsidRDefault="005E4337">
            <w:pPr>
              <w:pStyle w:val="ConsPlusNormal"/>
              <w:jc w:val="center"/>
            </w:pPr>
            <w:r w:rsidRPr="0049657F">
              <w:t>(в ред. постановлений Правительства Вологодской области</w:t>
            </w:r>
          </w:p>
          <w:p w:rsidR="00F42793" w:rsidRPr="0049657F" w:rsidRDefault="005E4337">
            <w:pPr>
              <w:pStyle w:val="ConsPlusNormal"/>
              <w:jc w:val="center"/>
            </w:pPr>
            <w:r w:rsidRPr="0049657F">
              <w:t xml:space="preserve">от 31.07.2017 </w:t>
            </w:r>
            <w:hyperlink r:id="rId36" w:history="1">
              <w:r w:rsidRPr="0049657F">
                <w:t>N 692</w:t>
              </w:r>
            </w:hyperlink>
            <w:r w:rsidRPr="0049657F">
              <w:t xml:space="preserve">, от 16.07.2018 </w:t>
            </w:r>
            <w:hyperlink r:id="rId37" w:history="1">
              <w:r w:rsidRPr="0049657F">
                <w:t>N 595</w:t>
              </w:r>
            </w:hyperlink>
            <w:r w:rsidRPr="0049657F">
              <w:t>)</w:t>
            </w:r>
          </w:p>
        </w:tc>
      </w:tr>
    </w:tbl>
    <w:p w:rsidR="00F42793" w:rsidRPr="0049657F" w:rsidRDefault="00F42793">
      <w:pPr>
        <w:pStyle w:val="ConsPlusNormal"/>
        <w:jc w:val="both"/>
      </w:pPr>
    </w:p>
    <w:p w:rsidR="00F42793" w:rsidRPr="0049657F" w:rsidRDefault="005E4337">
      <w:pPr>
        <w:pStyle w:val="ConsPlusNormal"/>
        <w:jc w:val="right"/>
      </w:pPr>
      <w:r w:rsidRPr="0049657F">
        <w:t>Форма</w:t>
      </w:r>
    </w:p>
    <w:p w:rsidR="00F42793" w:rsidRPr="0049657F" w:rsidRDefault="00F42793">
      <w:pPr>
        <w:pStyle w:val="ConsPlusNormal"/>
        <w:jc w:val="both"/>
      </w:pPr>
    </w:p>
    <w:p w:rsidR="00F42793" w:rsidRPr="0049657F" w:rsidRDefault="005E4337">
      <w:pPr>
        <w:pStyle w:val="ConsPlusNormal"/>
        <w:jc w:val="center"/>
      </w:pPr>
      <w:bookmarkStart w:id="12" w:name="Par349"/>
      <w:bookmarkEnd w:id="12"/>
      <w:r w:rsidRPr="0049657F">
        <w:t>АНКЕТА</w:t>
      </w:r>
    </w:p>
    <w:p w:rsidR="00F42793" w:rsidRPr="0049657F" w:rsidRDefault="005E4337">
      <w:pPr>
        <w:pStyle w:val="ConsPlusNormal"/>
        <w:jc w:val="center"/>
      </w:pPr>
      <w:r w:rsidRPr="0049657F">
        <w:t>лица (члена коллектива), обратившегося с заявлением</w:t>
      </w:r>
    </w:p>
    <w:p w:rsidR="00F42793" w:rsidRPr="0049657F" w:rsidRDefault="005E4337">
      <w:pPr>
        <w:pStyle w:val="ConsPlusNormal"/>
        <w:jc w:val="center"/>
      </w:pPr>
      <w:r w:rsidRPr="0049657F">
        <w:t>на участие в областном конкурсе научно-технических</w:t>
      </w:r>
    </w:p>
    <w:p w:rsidR="00F42793" w:rsidRPr="0049657F" w:rsidRDefault="005E4337">
      <w:pPr>
        <w:pStyle w:val="ConsPlusNormal"/>
        <w:jc w:val="center"/>
      </w:pPr>
      <w:r w:rsidRPr="0049657F">
        <w:t>проектов Вологодской области "Потенциал будущего"</w:t>
      </w:r>
    </w:p>
    <w:p w:rsidR="00F42793" w:rsidRPr="0049657F" w:rsidRDefault="00F4279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70"/>
        <w:gridCol w:w="5046"/>
      </w:tblGrid>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Фамилия, имя, отчество</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Место работы (обучения), должность, научная степень, звание (при наличии) (указываются полностью для включения в сертификат участника, диплом победителя Конкурса)</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Дата рождения</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Паспортные данные (номер, серия, кем и когда выдан), свидетельство о рождении (номер, серия, дата выдачи)</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Адрес регистрации (с указанием индекса)</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ИНН</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Номер страхового свидетельства</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Банковские реквизиты</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прилагается распечатка банка о банковских реквизитах</w:t>
            </w:r>
          </w:p>
        </w:tc>
      </w:tr>
      <w:tr w:rsidR="00F42793" w:rsidRPr="0049657F">
        <w:tc>
          <w:tcPr>
            <w:tcW w:w="5070"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lastRenderedPageBreak/>
              <w:t>Контактная информация</w:t>
            </w:r>
          </w:p>
          <w:p w:rsidR="00F42793" w:rsidRPr="0049657F" w:rsidRDefault="005E4337">
            <w:pPr>
              <w:pStyle w:val="ConsPlusNormal"/>
            </w:pPr>
            <w:r w:rsidRPr="0049657F">
              <w:t>(номер телефона, адрес электронной почты, почтовый адрес)</w:t>
            </w:r>
          </w:p>
        </w:tc>
        <w:tc>
          <w:tcPr>
            <w:tcW w:w="5046"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bl>
    <w:p w:rsidR="00F42793" w:rsidRPr="0049657F" w:rsidRDefault="00F42793">
      <w:pPr>
        <w:pStyle w:val="ConsPlusNormal"/>
        <w:jc w:val="both"/>
      </w:pPr>
    </w:p>
    <w:p w:rsidR="00F42793" w:rsidRPr="0049657F" w:rsidRDefault="005E4337">
      <w:pPr>
        <w:pStyle w:val="ConsPlusNonformat"/>
        <w:jc w:val="both"/>
      </w:pPr>
      <w:r w:rsidRPr="0049657F">
        <w:t xml:space="preserve">                                             ______________________________</w:t>
      </w:r>
    </w:p>
    <w:p w:rsidR="00F42793" w:rsidRPr="0049657F" w:rsidRDefault="005E4337">
      <w:pPr>
        <w:pStyle w:val="ConsPlusNonformat"/>
        <w:jc w:val="both"/>
      </w:pPr>
      <w:r w:rsidRPr="0049657F">
        <w:t xml:space="preserve">                                                 (Ф.И.О., подпись) &lt;*&gt;</w:t>
      </w:r>
    </w:p>
    <w:p w:rsidR="00F42793" w:rsidRPr="0049657F" w:rsidRDefault="00F42793">
      <w:pPr>
        <w:pStyle w:val="ConsPlusNonformat"/>
        <w:jc w:val="both"/>
      </w:pPr>
    </w:p>
    <w:p w:rsidR="00F42793" w:rsidRPr="0049657F" w:rsidRDefault="005E4337">
      <w:pPr>
        <w:pStyle w:val="ConsPlusNonformat"/>
        <w:jc w:val="both"/>
      </w:pPr>
      <w:r w:rsidRPr="0049657F">
        <w:t>"__"___________ 20__ г.</w:t>
      </w:r>
    </w:p>
    <w:p w:rsidR="00F42793" w:rsidRPr="0049657F" w:rsidRDefault="005E4337">
      <w:pPr>
        <w:pStyle w:val="ConsPlusNonformat"/>
        <w:jc w:val="both"/>
      </w:pPr>
      <w:r w:rsidRPr="0049657F">
        <w:t xml:space="preserve">    --------------------------------</w:t>
      </w:r>
    </w:p>
    <w:p w:rsidR="00F42793" w:rsidRPr="0049657F" w:rsidRDefault="005E4337">
      <w:pPr>
        <w:pStyle w:val="ConsPlusNonformat"/>
        <w:jc w:val="both"/>
      </w:pPr>
      <w:r w:rsidRPr="0049657F">
        <w:t xml:space="preserve">    &lt;*&gt;  От  имени  несовершеннолетнего  анкету  подписывает  его  законный</w:t>
      </w:r>
    </w:p>
    <w:p w:rsidR="00F42793" w:rsidRPr="0049657F" w:rsidRDefault="005E4337">
      <w:pPr>
        <w:pStyle w:val="ConsPlusNonformat"/>
        <w:jc w:val="both"/>
      </w:pPr>
      <w:r w:rsidRPr="0049657F">
        <w:t>представитель.</w:t>
      </w: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5E4337">
      <w:pPr>
        <w:pStyle w:val="ConsPlusNormal"/>
        <w:jc w:val="right"/>
        <w:outlineLvl w:val="1"/>
      </w:pPr>
      <w:r w:rsidRPr="0049657F">
        <w:t>Приложение 3</w:t>
      </w:r>
    </w:p>
    <w:p w:rsidR="00F42793" w:rsidRPr="0049657F" w:rsidRDefault="005E4337">
      <w:pPr>
        <w:pStyle w:val="ConsPlusNormal"/>
        <w:jc w:val="right"/>
      </w:pPr>
      <w:r w:rsidRPr="0049657F">
        <w:t>к Положению</w:t>
      </w:r>
    </w:p>
    <w:p w:rsidR="00F42793" w:rsidRPr="0049657F" w:rsidRDefault="00F42793">
      <w:pPr>
        <w:pStyle w:val="ConsPlusNormal"/>
        <w:jc w:val="both"/>
      </w:pPr>
    </w:p>
    <w:p w:rsidR="00F42793" w:rsidRPr="0049657F" w:rsidRDefault="005E4337">
      <w:pPr>
        <w:pStyle w:val="ConsPlusNormal"/>
        <w:jc w:val="right"/>
      </w:pPr>
      <w:r w:rsidRPr="0049657F">
        <w:t>Форма</w:t>
      </w:r>
    </w:p>
    <w:p w:rsidR="00F42793" w:rsidRPr="0049657F" w:rsidRDefault="00F42793">
      <w:pPr>
        <w:pStyle w:val="ConsPlusNormal"/>
        <w:jc w:val="both"/>
      </w:pPr>
    </w:p>
    <w:p w:rsidR="00F42793" w:rsidRPr="0049657F" w:rsidRDefault="005E4337">
      <w:pPr>
        <w:pStyle w:val="ConsPlusNonformat"/>
        <w:jc w:val="both"/>
      </w:pPr>
      <w:bookmarkStart w:id="13" w:name="Par391"/>
      <w:bookmarkEnd w:id="13"/>
      <w:r w:rsidRPr="0049657F">
        <w:t xml:space="preserve">                                 СОГЛАСИЕ</w:t>
      </w:r>
    </w:p>
    <w:p w:rsidR="00F42793" w:rsidRPr="0049657F" w:rsidRDefault="005E4337">
      <w:pPr>
        <w:pStyle w:val="ConsPlusNonformat"/>
        <w:jc w:val="both"/>
      </w:pPr>
      <w:r w:rsidRPr="0049657F">
        <w:t xml:space="preserve">                     на обработку персональных данных</w:t>
      </w:r>
    </w:p>
    <w:p w:rsidR="00F42793" w:rsidRPr="0049657F" w:rsidRDefault="00F42793">
      <w:pPr>
        <w:pStyle w:val="ConsPlusNonformat"/>
        <w:jc w:val="both"/>
      </w:pPr>
    </w:p>
    <w:p w:rsidR="00F42793" w:rsidRPr="0049657F" w:rsidRDefault="005E4337">
      <w:pPr>
        <w:pStyle w:val="ConsPlusNonformat"/>
        <w:jc w:val="both"/>
      </w:pPr>
      <w:r w:rsidRPr="0049657F">
        <w:t>Я, _______________________________________________________________________,</w:t>
      </w:r>
    </w:p>
    <w:p w:rsidR="00F42793" w:rsidRPr="0049657F" w:rsidRDefault="005E4337">
      <w:pPr>
        <w:pStyle w:val="ConsPlusNonformat"/>
        <w:jc w:val="both"/>
      </w:pPr>
      <w:r w:rsidRPr="0049657F">
        <w:t xml:space="preserve">                                 (Ф.И.О.) &lt;*&gt;</w:t>
      </w:r>
    </w:p>
    <w:p w:rsidR="00F42793" w:rsidRPr="0049657F" w:rsidRDefault="005E4337">
      <w:pPr>
        <w:pStyle w:val="ConsPlusNonformat"/>
        <w:jc w:val="both"/>
      </w:pPr>
      <w:r w:rsidRPr="0049657F">
        <w:t>паспорт серия ____ N ______ выдан _________________________________________</w:t>
      </w:r>
    </w:p>
    <w:p w:rsidR="00F42793" w:rsidRPr="0049657F" w:rsidRDefault="005E4337">
      <w:pPr>
        <w:pStyle w:val="ConsPlusNonformat"/>
        <w:jc w:val="both"/>
      </w:pPr>
      <w:r w:rsidRPr="0049657F">
        <w:t>__________________________________________________________________________,</w:t>
      </w:r>
    </w:p>
    <w:p w:rsidR="00F42793" w:rsidRPr="0049657F" w:rsidRDefault="005E4337">
      <w:pPr>
        <w:pStyle w:val="ConsPlusNonformat"/>
        <w:jc w:val="both"/>
      </w:pPr>
      <w:r w:rsidRPr="0049657F">
        <w:t xml:space="preserve">                               (когда и кем)</w:t>
      </w:r>
    </w:p>
    <w:p w:rsidR="00F42793" w:rsidRPr="0049657F" w:rsidRDefault="005E4337">
      <w:pPr>
        <w:pStyle w:val="ConsPlusNonformat"/>
        <w:jc w:val="both"/>
      </w:pPr>
      <w:r w:rsidRPr="0049657F">
        <w:t>проживающий(ая) по адресу: ________________________________________________</w:t>
      </w:r>
    </w:p>
    <w:p w:rsidR="00F42793" w:rsidRPr="0049657F" w:rsidRDefault="005E4337">
      <w:pPr>
        <w:pStyle w:val="ConsPlusNonformat"/>
        <w:jc w:val="both"/>
      </w:pPr>
      <w:r w:rsidRPr="0049657F">
        <w:t>__________________________________________________________________________,</w:t>
      </w:r>
    </w:p>
    <w:p w:rsidR="00F42793" w:rsidRPr="0049657F" w:rsidRDefault="005E4337">
      <w:pPr>
        <w:pStyle w:val="ConsPlusNonformat"/>
        <w:jc w:val="both"/>
      </w:pPr>
      <w:r w:rsidRPr="0049657F">
        <w:t>действующий в интересах несовершеннолетнего _______________________________</w:t>
      </w:r>
    </w:p>
    <w:p w:rsidR="00F42793" w:rsidRPr="0049657F" w:rsidRDefault="005E4337">
      <w:pPr>
        <w:pStyle w:val="ConsPlusNonformat"/>
        <w:jc w:val="both"/>
      </w:pPr>
      <w:r w:rsidRPr="0049657F">
        <w:t>________ (заполняется в случае представления интересов несовершеннолетнего)</w:t>
      </w:r>
    </w:p>
    <w:p w:rsidR="00F42793" w:rsidRPr="0049657F" w:rsidRDefault="005E4337">
      <w:pPr>
        <w:pStyle w:val="ConsPlusNonformat"/>
        <w:jc w:val="both"/>
      </w:pPr>
      <w:r w:rsidRPr="0049657F">
        <w:t>настоящим  даю  свое  согласие Департаменту экономического развития области</w:t>
      </w:r>
    </w:p>
    <w:p w:rsidR="00F42793" w:rsidRPr="0049657F" w:rsidRDefault="005E4337">
      <w:pPr>
        <w:pStyle w:val="ConsPlusNonformat"/>
        <w:jc w:val="both"/>
      </w:pPr>
      <w:r w:rsidRPr="0049657F">
        <w:t>(г.  Вологда,  ул.  Герцена,  27)  на  обработку моих персональных данных и</w:t>
      </w:r>
    </w:p>
    <w:p w:rsidR="00F42793" w:rsidRPr="0049657F" w:rsidRDefault="005E4337">
      <w:pPr>
        <w:pStyle w:val="ConsPlusNonformat"/>
        <w:jc w:val="both"/>
      </w:pPr>
      <w:r w:rsidRPr="0049657F">
        <w:t>подтверждаю,  что, давая такое согласие, я действую по своей воле и в своих</w:t>
      </w:r>
    </w:p>
    <w:p w:rsidR="00F42793" w:rsidRPr="0049657F" w:rsidRDefault="005E4337">
      <w:pPr>
        <w:pStyle w:val="ConsPlusNonformat"/>
        <w:jc w:val="both"/>
      </w:pPr>
      <w:r w:rsidRPr="0049657F">
        <w:t>интересах.</w:t>
      </w:r>
    </w:p>
    <w:p w:rsidR="00F42793" w:rsidRPr="0049657F" w:rsidRDefault="005E4337">
      <w:pPr>
        <w:pStyle w:val="ConsPlusNonformat"/>
        <w:jc w:val="both"/>
      </w:pPr>
      <w:r w:rsidRPr="0049657F">
        <w:t xml:space="preserve">    Согласие    дается    мною    для    участия   в   областном   конкурсе</w:t>
      </w:r>
    </w:p>
    <w:p w:rsidR="00F42793" w:rsidRPr="0049657F" w:rsidRDefault="005E4337">
      <w:pPr>
        <w:pStyle w:val="ConsPlusNonformat"/>
        <w:jc w:val="both"/>
      </w:pPr>
      <w:r w:rsidRPr="0049657F">
        <w:t>научно-технических  проектов  Вологодской  области  "Потенциал  будущего" в</w:t>
      </w:r>
    </w:p>
    <w:p w:rsidR="00F42793" w:rsidRPr="0049657F" w:rsidRDefault="005E4337">
      <w:pPr>
        <w:pStyle w:val="ConsPlusNonformat"/>
        <w:jc w:val="both"/>
      </w:pPr>
      <w:r w:rsidRPr="0049657F">
        <w:t>__________ году.</w:t>
      </w:r>
    </w:p>
    <w:p w:rsidR="00F42793" w:rsidRPr="0049657F" w:rsidRDefault="005E4337">
      <w:pPr>
        <w:pStyle w:val="ConsPlusNonformat"/>
        <w:jc w:val="both"/>
      </w:pPr>
      <w:r w:rsidRPr="0049657F">
        <w:t xml:space="preserve">    Настоящее  согласие  предоставляется  на осуществление любых действий в</w:t>
      </w:r>
    </w:p>
    <w:p w:rsidR="00F42793" w:rsidRPr="0049657F" w:rsidRDefault="005E4337">
      <w:pPr>
        <w:pStyle w:val="ConsPlusNonformat"/>
        <w:jc w:val="both"/>
      </w:pPr>
      <w:r w:rsidRPr="0049657F">
        <w:t>отношении  моих  персональных  данных,  которые  необходимы или желаемы для</w:t>
      </w:r>
    </w:p>
    <w:p w:rsidR="00F42793" w:rsidRPr="0049657F" w:rsidRDefault="005E4337">
      <w:pPr>
        <w:pStyle w:val="ConsPlusNonformat"/>
        <w:jc w:val="both"/>
      </w:pPr>
      <w:r w:rsidRPr="0049657F">
        <w:t>достижения   указанных   выше   целей,   включая  (без  ограничения)  сбор,</w:t>
      </w:r>
    </w:p>
    <w:p w:rsidR="00F42793" w:rsidRPr="0049657F" w:rsidRDefault="005E4337">
      <w:pPr>
        <w:pStyle w:val="ConsPlusNonformat"/>
        <w:jc w:val="both"/>
      </w:pPr>
      <w:r w:rsidRPr="0049657F">
        <w:t>систематизацию,  накопление,  хранение,  уточнение (обновление, изменение),</w:t>
      </w:r>
    </w:p>
    <w:p w:rsidR="00F42793" w:rsidRPr="0049657F" w:rsidRDefault="005E4337">
      <w:pPr>
        <w:pStyle w:val="ConsPlusNonformat"/>
        <w:jc w:val="both"/>
      </w:pPr>
      <w:r w:rsidRPr="0049657F">
        <w:t>использование,  распространение  (в  том  числе  передача),  обезличивание,</w:t>
      </w:r>
    </w:p>
    <w:p w:rsidR="00F42793" w:rsidRPr="0049657F" w:rsidRDefault="005E4337">
      <w:pPr>
        <w:pStyle w:val="ConsPlusNonformat"/>
        <w:jc w:val="both"/>
      </w:pPr>
      <w:r w:rsidRPr="0049657F">
        <w:t>блокирование,  уничтожение,  а  также  осуществление  любых иных действий с</w:t>
      </w:r>
    </w:p>
    <w:p w:rsidR="00F42793" w:rsidRPr="0049657F" w:rsidRDefault="005E4337">
      <w:pPr>
        <w:pStyle w:val="ConsPlusNonformat"/>
        <w:jc w:val="both"/>
      </w:pPr>
      <w:r w:rsidRPr="0049657F">
        <w:t>моими персональными данными в соответствии с федеральным законодательством.</w:t>
      </w:r>
    </w:p>
    <w:p w:rsidR="00F42793" w:rsidRPr="0049657F" w:rsidRDefault="005E4337">
      <w:pPr>
        <w:pStyle w:val="ConsPlusNonformat"/>
        <w:jc w:val="both"/>
      </w:pPr>
      <w:r w:rsidRPr="0049657F">
        <w:t xml:space="preserve">    В  случае неправомерного использования представленных мною персональных</w:t>
      </w:r>
    </w:p>
    <w:p w:rsidR="00F42793" w:rsidRPr="0049657F" w:rsidRDefault="005E4337">
      <w:pPr>
        <w:pStyle w:val="ConsPlusNonformat"/>
        <w:jc w:val="both"/>
      </w:pPr>
      <w:r w:rsidRPr="0049657F">
        <w:t>данных согласие отзывается моим письменным заявлением.</w:t>
      </w:r>
    </w:p>
    <w:p w:rsidR="00F42793" w:rsidRPr="0049657F" w:rsidRDefault="005E4337">
      <w:pPr>
        <w:pStyle w:val="ConsPlusNonformat"/>
        <w:jc w:val="both"/>
      </w:pPr>
      <w:r w:rsidRPr="0049657F">
        <w:t xml:space="preserve">    Данное согласие действует с "__"____________ 20__ года.</w:t>
      </w:r>
    </w:p>
    <w:p w:rsidR="00F42793" w:rsidRPr="0049657F" w:rsidRDefault="00F42793">
      <w:pPr>
        <w:pStyle w:val="ConsPlusNonformat"/>
        <w:jc w:val="both"/>
      </w:pPr>
    </w:p>
    <w:p w:rsidR="00F42793" w:rsidRPr="0049657F" w:rsidRDefault="005E4337">
      <w:pPr>
        <w:pStyle w:val="ConsPlusNonformat"/>
        <w:jc w:val="both"/>
      </w:pPr>
      <w:r w:rsidRPr="0049657F">
        <w:t xml:space="preserve">                                   ________________________________________</w:t>
      </w:r>
    </w:p>
    <w:p w:rsidR="00F42793" w:rsidRPr="0049657F" w:rsidRDefault="005E4337">
      <w:pPr>
        <w:pStyle w:val="ConsPlusNonformat"/>
        <w:jc w:val="both"/>
      </w:pPr>
      <w:r w:rsidRPr="0049657F">
        <w:t xml:space="preserve">                                   (Ф.И.О., подпись лица, давшего согласие)</w:t>
      </w:r>
    </w:p>
    <w:p w:rsidR="00F42793" w:rsidRPr="0049657F" w:rsidRDefault="005E4337">
      <w:pPr>
        <w:pStyle w:val="ConsPlusNonformat"/>
        <w:jc w:val="both"/>
      </w:pPr>
      <w:r w:rsidRPr="0049657F">
        <w:t>"__"___________ 20__ г.</w:t>
      </w:r>
    </w:p>
    <w:p w:rsidR="00F42793" w:rsidRPr="0049657F" w:rsidRDefault="005E4337">
      <w:pPr>
        <w:pStyle w:val="ConsPlusNonformat"/>
        <w:jc w:val="both"/>
      </w:pPr>
      <w:r w:rsidRPr="0049657F">
        <w:t xml:space="preserve">    --------------------------------</w:t>
      </w:r>
    </w:p>
    <w:p w:rsidR="00F42793" w:rsidRPr="0049657F" w:rsidRDefault="005E4337">
      <w:pPr>
        <w:pStyle w:val="ConsPlusNonformat"/>
        <w:jc w:val="both"/>
      </w:pPr>
      <w:r w:rsidRPr="0049657F">
        <w:t xml:space="preserve">    &lt;*&gt;    От    имени   несовершеннолетнего   заполняется   его   законным</w:t>
      </w:r>
    </w:p>
    <w:p w:rsidR="00F42793" w:rsidRPr="0049657F" w:rsidRDefault="005E4337">
      <w:pPr>
        <w:pStyle w:val="ConsPlusNonformat"/>
        <w:jc w:val="both"/>
      </w:pPr>
      <w:r w:rsidRPr="0049657F">
        <w:t>представителем   с   указанием  фамилии,  имени,  отчества,  даты  рождения</w:t>
      </w:r>
    </w:p>
    <w:p w:rsidR="00F42793" w:rsidRPr="0049657F" w:rsidRDefault="005E4337">
      <w:pPr>
        <w:pStyle w:val="ConsPlusNonformat"/>
        <w:jc w:val="both"/>
      </w:pPr>
      <w:r w:rsidRPr="0049657F">
        <w:lastRenderedPageBreak/>
        <w:t>несовершеннолетнего.</w:t>
      </w: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5E4337">
      <w:pPr>
        <w:pStyle w:val="ConsPlusNormal"/>
        <w:jc w:val="right"/>
        <w:outlineLvl w:val="1"/>
      </w:pPr>
      <w:r w:rsidRPr="0049657F">
        <w:t>Приложение 4</w:t>
      </w:r>
    </w:p>
    <w:p w:rsidR="00F42793" w:rsidRPr="0049657F" w:rsidRDefault="005E4337">
      <w:pPr>
        <w:pStyle w:val="ConsPlusNormal"/>
        <w:jc w:val="right"/>
      </w:pPr>
      <w:r w:rsidRPr="0049657F">
        <w:t>к Положению</w:t>
      </w:r>
    </w:p>
    <w:p w:rsidR="00F42793" w:rsidRPr="0049657F" w:rsidRDefault="00F42793">
      <w:pPr>
        <w:pStyle w:val="ConsPlusNormal"/>
        <w:jc w:val="both"/>
      </w:pPr>
    </w:p>
    <w:p w:rsidR="00F42793" w:rsidRPr="0049657F" w:rsidRDefault="005E4337">
      <w:pPr>
        <w:pStyle w:val="ConsPlusNormal"/>
        <w:jc w:val="center"/>
      </w:pPr>
      <w:bookmarkStart w:id="14" w:name="Par436"/>
      <w:bookmarkEnd w:id="14"/>
      <w:r w:rsidRPr="0049657F">
        <w:t>КРИТЕРИИ</w:t>
      </w:r>
    </w:p>
    <w:p w:rsidR="00F42793" w:rsidRPr="0049657F" w:rsidRDefault="005E4337">
      <w:pPr>
        <w:pStyle w:val="ConsPlusNormal"/>
        <w:jc w:val="center"/>
      </w:pPr>
      <w:r w:rsidRPr="0049657F">
        <w:t>ОЦЕНКИ НАУЧНО-ТЕХНИЧЕСКИХ ПРОЕКТОВ</w:t>
      </w:r>
    </w:p>
    <w:p w:rsidR="00F42793" w:rsidRPr="0049657F" w:rsidRDefault="00F42793">
      <w:pPr>
        <w:pStyle w:val="ConsPlusNormal"/>
        <w:jc w:val="both"/>
      </w:pPr>
    </w:p>
    <w:p w:rsidR="00F42793" w:rsidRPr="0049657F" w:rsidRDefault="005E4337">
      <w:pPr>
        <w:pStyle w:val="ConsPlusNormal"/>
        <w:ind w:firstLine="540"/>
        <w:jc w:val="both"/>
      </w:pPr>
      <w:r w:rsidRPr="0049657F">
        <w:t>1. Научная новизна:</w:t>
      </w:r>
    </w:p>
    <w:p w:rsidR="00F42793" w:rsidRPr="0049657F" w:rsidRDefault="005E4337">
      <w:pPr>
        <w:pStyle w:val="ConsPlusNormal"/>
        <w:spacing w:before="240"/>
        <w:ind w:firstLine="540"/>
        <w:jc w:val="both"/>
      </w:pPr>
      <w:r w:rsidRPr="0049657F">
        <w:t>0 баллов - идея не является новой, имеются аналогичные разработки или по представленному выступлению новизну невозможно оценить;</w:t>
      </w:r>
    </w:p>
    <w:p w:rsidR="00F42793" w:rsidRPr="0049657F" w:rsidRDefault="005E4337">
      <w:pPr>
        <w:pStyle w:val="ConsPlusNormal"/>
        <w:spacing w:before="240"/>
        <w:ind w:firstLine="540"/>
        <w:jc w:val="both"/>
      </w:pPr>
      <w:r w:rsidRPr="0049657F">
        <w:t>от 1 до 4 баллов - предложение участника Конкурса имеет некоторые уникальные особенности, создающие неочевидные технологические или эксплуатационные преимущества;</w:t>
      </w:r>
    </w:p>
    <w:p w:rsidR="00F42793" w:rsidRPr="0049657F" w:rsidRDefault="005E4337">
      <w:pPr>
        <w:pStyle w:val="ConsPlusNormal"/>
        <w:spacing w:before="240"/>
        <w:ind w:firstLine="540"/>
        <w:jc w:val="both"/>
      </w:pPr>
      <w:r w:rsidRPr="0049657F">
        <w:t>от 5 до 9 баллов - существенная часть разработки является новой;</w:t>
      </w:r>
    </w:p>
    <w:p w:rsidR="00F42793" w:rsidRPr="0049657F" w:rsidRDefault="005E4337">
      <w:pPr>
        <w:pStyle w:val="ConsPlusNormal"/>
        <w:spacing w:before="240"/>
        <w:ind w:firstLine="540"/>
        <w:jc w:val="both"/>
      </w:pPr>
      <w:r w:rsidRPr="0049657F">
        <w:t>10 баллов - предлагаемая идея является абсолютной новой.</w:t>
      </w:r>
    </w:p>
    <w:p w:rsidR="00F42793" w:rsidRPr="0049657F" w:rsidRDefault="005E4337">
      <w:pPr>
        <w:pStyle w:val="ConsPlusNormal"/>
        <w:spacing w:before="240"/>
        <w:ind w:firstLine="540"/>
        <w:jc w:val="both"/>
      </w:pPr>
      <w:r w:rsidRPr="0049657F">
        <w:t>2. Актуальность идеи:</w:t>
      </w:r>
    </w:p>
    <w:p w:rsidR="00F42793" w:rsidRPr="0049657F" w:rsidRDefault="005E4337">
      <w:pPr>
        <w:pStyle w:val="ConsPlusNormal"/>
        <w:spacing w:before="240"/>
        <w:ind w:firstLine="540"/>
        <w:jc w:val="both"/>
      </w:pPr>
      <w:r w:rsidRPr="0049657F">
        <w:t>0 баллов - идея не является актуальной, отсутствует потребность;</w:t>
      </w:r>
    </w:p>
    <w:p w:rsidR="00F42793" w:rsidRPr="0049657F" w:rsidRDefault="005E4337">
      <w:pPr>
        <w:pStyle w:val="ConsPlusNormal"/>
        <w:spacing w:before="240"/>
        <w:ind w:firstLine="540"/>
        <w:jc w:val="both"/>
      </w:pPr>
      <w:r w:rsidRPr="0049657F">
        <w:t>от 1 до 4 баллов - существует вероятность актуализации предлагаемой идеи в будущем;</w:t>
      </w:r>
    </w:p>
    <w:p w:rsidR="00F42793" w:rsidRPr="0049657F" w:rsidRDefault="005E4337">
      <w:pPr>
        <w:pStyle w:val="ConsPlusNormal"/>
        <w:spacing w:before="240"/>
        <w:ind w:firstLine="540"/>
        <w:jc w:val="both"/>
      </w:pPr>
      <w:r w:rsidRPr="0049657F">
        <w:t>от 5 до 9 баллов - идея актуальна, но сфера применения узкая;</w:t>
      </w:r>
    </w:p>
    <w:p w:rsidR="00F42793" w:rsidRPr="0049657F" w:rsidRDefault="005E4337">
      <w:pPr>
        <w:pStyle w:val="ConsPlusNormal"/>
        <w:spacing w:before="240"/>
        <w:ind w:firstLine="540"/>
        <w:jc w:val="both"/>
      </w:pPr>
      <w:r w:rsidRPr="0049657F">
        <w:t>10 баллов - идея является крайне актуальной.</w:t>
      </w:r>
    </w:p>
    <w:p w:rsidR="00F42793" w:rsidRPr="0049657F" w:rsidRDefault="005E4337">
      <w:pPr>
        <w:pStyle w:val="ConsPlusNormal"/>
        <w:spacing w:before="240"/>
        <w:ind w:firstLine="540"/>
        <w:jc w:val="both"/>
      </w:pPr>
      <w:r w:rsidRPr="0049657F">
        <w:t>3. Техническая значимость продукции или технологии:</w:t>
      </w:r>
    </w:p>
    <w:p w:rsidR="00F42793" w:rsidRPr="0049657F" w:rsidRDefault="005E4337">
      <w:pPr>
        <w:pStyle w:val="ConsPlusNormal"/>
        <w:spacing w:before="240"/>
        <w:ind w:firstLine="540"/>
        <w:jc w:val="both"/>
      </w:pPr>
      <w:r w:rsidRPr="0049657F">
        <w:t>0 баллов - идея не оказывает никакого влияния на современную технику и технологии, имеются аналогичные разработки, обладающие значительным преимуществом, или по представленному выступлению техническую значимость невозможно оценить;</w:t>
      </w:r>
    </w:p>
    <w:p w:rsidR="00F42793" w:rsidRPr="0049657F" w:rsidRDefault="005E4337">
      <w:pPr>
        <w:pStyle w:val="ConsPlusNormal"/>
        <w:spacing w:before="240"/>
        <w:ind w:firstLine="540"/>
        <w:jc w:val="both"/>
      </w:pPr>
      <w:r w:rsidRPr="0049657F">
        <w:t>от 1 до 4 баллов - предложение участника Конкурса имеет некоторые уникальные особенности, создающие технологические или эксплуатационные преимущества и в определенной мере оказывающие влияние на современную технику и технологии;</w:t>
      </w:r>
    </w:p>
    <w:p w:rsidR="00F42793" w:rsidRPr="0049657F" w:rsidRDefault="005E4337">
      <w:pPr>
        <w:pStyle w:val="ConsPlusNormal"/>
        <w:spacing w:before="240"/>
        <w:ind w:firstLine="540"/>
        <w:jc w:val="both"/>
      </w:pPr>
      <w:r w:rsidRPr="0049657F">
        <w:t>от 5 до 9 баллов - существенная часть разработки оказывает влияние на современную технику и технологии;</w:t>
      </w:r>
    </w:p>
    <w:p w:rsidR="00F42793" w:rsidRPr="0049657F" w:rsidRDefault="005E4337">
      <w:pPr>
        <w:pStyle w:val="ConsPlusNormal"/>
        <w:spacing w:before="240"/>
        <w:ind w:firstLine="540"/>
        <w:jc w:val="both"/>
      </w:pPr>
      <w:r w:rsidRPr="0049657F">
        <w:t>10 баллов - разработка оказывает очевидное влияние на современную технику и технологии.</w:t>
      </w:r>
    </w:p>
    <w:p w:rsidR="00F42793" w:rsidRPr="0049657F" w:rsidRDefault="005E4337">
      <w:pPr>
        <w:pStyle w:val="ConsPlusNormal"/>
        <w:spacing w:before="240"/>
        <w:ind w:firstLine="540"/>
        <w:jc w:val="both"/>
      </w:pPr>
      <w:r w:rsidRPr="0049657F">
        <w:t>4. План реализации идеи в конечный продукт:</w:t>
      </w:r>
    </w:p>
    <w:p w:rsidR="00F42793" w:rsidRPr="0049657F" w:rsidRDefault="005E4337">
      <w:pPr>
        <w:pStyle w:val="ConsPlusNormal"/>
        <w:spacing w:before="240"/>
        <w:ind w:firstLine="540"/>
        <w:jc w:val="both"/>
      </w:pPr>
      <w:r w:rsidRPr="0049657F">
        <w:t>0 баллов - участник Конкурса не имеет плана реализации идеи;</w:t>
      </w:r>
    </w:p>
    <w:p w:rsidR="00F42793" w:rsidRPr="0049657F" w:rsidRDefault="005E4337">
      <w:pPr>
        <w:pStyle w:val="ConsPlusNormal"/>
        <w:spacing w:before="240"/>
        <w:ind w:firstLine="540"/>
        <w:jc w:val="both"/>
      </w:pPr>
      <w:r w:rsidRPr="0049657F">
        <w:lastRenderedPageBreak/>
        <w:t>от 1 до 4 баллов - участник Конкурса имеет приблизительный план реализации идеи без учета временных и финансовых затрат;</w:t>
      </w:r>
    </w:p>
    <w:p w:rsidR="00F42793" w:rsidRPr="0049657F" w:rsidRDefault="005E4337">
      <w:pPr>
        <w:pStyle w:val="ConsPlusNormal"/>
        <w:spacing w:before="240"/>
        <w:ind w:firstLine="540"/>
        <w:jc w:val="both"/>
      </w:pPr>
      <w:r w:rsidRPr="0049657F">
        <w:t>от 5 до 9 баллов - участник Конкурса имеет план реализации идеи с указанием временных или экономических затрат;</w:t>
      </w:r>
    </w:p>
    <w:p w:rsidR="00F42793" w:rsidRPr="0049657F" w:rsidRDefault="005E4337">
      <w:pPr>
        <w:pStyle w:val="ConsPlusNormal"/>
        <w:spacing w:before="240"/>
        <w:ind w:firstLine="540"/>
        <w:jc w:val="both"/>
      </w:pPr>
      <w:r w:rsidRPr="0049657F">
        <w:t>10 баллов - участник Конкурса имеет план реализации идеи с указанием и временных, и финансовых затрат.</w:t>
      </w:r>
    </w:p>
    <w:p w:rsidR="00F42793" w:rsidRPr="0049657F" w:rsidRDefault="005E4337">
      <w:pPr>
        <w:pStyle w:val="ConsPlusNormal"/>
        <w:spacing w:before="240"/>
        <w:ind w:firstLine="540"/>
        <w:jc w:val="both"/>
      </w:pPr>
      <w:r w:rsidRPr="0049657F">
        <w:t>5. Перспектива коммерциализации результата:</w:t>
      </w:r>
    </w:p>
    <w:p w:rsidR="00F42793" w:rsidRPr="0049657F" w:rsidRDefault="005E4337">
      <w:pPr>
        <w:pStyle w:val="ConsPlusNormal"/>
        <w:spacing w:before="240"/>
        <w:ind w:firstLine="540"/>
        <w:jc w:val="both"/>
      </w:pPr>
      <w:r w:rsidRPr="0049657F">
        <w:t>0 баллов - нет перспектив коммерческой реализации продукта, отсутствует платежеспособный рынок или пути коммерциализации не приведены при защите НТП; риски НТП и меры по их уменьшению не приведены или совершенно не обоснованы;</w:t>
      </w:r>
    </w:p>
    <w:p w:rsidR="00F42793" w:rsidRPr="0049657F" w:rsidRDefault="005E4337">
      <w:pPr>
        <w:pStyle w:val="ConsPlusNormal"/>
        <w:spacing w:before="240"/>
        <w:ind w:firstLine="540"/>
        <w:jc w:val="both"/>
      </w:pPr>
      <w:r w:rsidRPr="0049657F">
        <w:t>от 1 до 4 баллов - анализ рынка проведен поверхностно, перспективы недостаточно обоснованы; обоснование рисков НТП и мер по их уменьшению приведено поверхностно или вызывает большие сомнения;</w:t>
      </w:r>
    </w:p>
    <w:p w:rsidR="00F42793" w:rsidRPr="0049657F" w:rsidRDefault="005E4337">
      <w:pPr>
        <w:pStyle w:val="ConsPlusNormal"/>
        <w:spacing w:before="240"/>
        <w:ind w:firstLine="540"/>
        <w:jc w:val="both"/>
      </w:pPr>
      <w:r w:rsidRPr="0049657F">
        <w:t>от 5 до 9 баллов - анализ рынка проведен детально, однако обоснование перспектив коммерческой реализации вызывает сомнения; обоснование рисков НТП и мер по их уменьшению вызывает сомнения только по отдельным пунктам;</w:t>
      </w:r>
    </w:p>
    <w:p w:rsidR="00F42793" w:rsidRPr="0049657F" w:rsidRDefault="005E4337">
      <w:pPr>
        <w:pStyle w:val="ConsPlusNormal"/>
        <w:spacing w:before="240"/>
        <w:ind w:firstLine="540"/>
        <w:jc w:val="both"/>
      </w:pPr>
      <w:r w:rsidRPr="0049657F">
        <w:t>10 баллов - анализ рынка проведен детально, обоснование перспектив коммерческой реализации не вызывает сомнений; обоснование рисков НТП и мер по их уменьшению не вызывает сомнения.</w:t>
      </w:r>
    </w:p>
    <w:p w:rsidR="00F42793" w:rsidRPr="0049657F" w:rsidRDefault="005E4337">
      <w:pPr>
        <w:pStyle w:val="ConsPlusNormal"/>
        <w:spacing w:before="240"/>
        <w:ind w:firstLine="540"/>
        <w:jc w:val="both"/>
      </w:pPr>
      <w:r w:rsidRPr="0049657F">
        <w:t>6. Оценка своих возможностей:</w:t>
      </w:r>
    </w:p>
    <w:p w:rsidR="00F42793" w:rsidRPr="0049657F" w:rsidRDefault="005E4337">
      <w:pPr>
        <w:pStyle w:val="ConsPlusNormal"/>
        <w:spacing w:before="240"/>
        <w:ind w:firstLine="540"/>
        <w:jc w:val="both"/>
      </w:pPr>
      <w:r w:rsidRPr="0049657F">
        <w:t>0 баллов - представленные материалы не позволяют оценить наличие у участника Конкурса возможностей для реализации идеи;</w:t>
      </w:r>
    </w:p>
    <w:p w:rsidR="00F42793" w:rsidRPr="0049657F" w:rsidRDefault="005E4337">
      <w:pPr>
        <w:pStyle w:val="ConsPlusNormal"/>
        <w:spacing w:before="240"/>
        <w:ind w:firstLine="540"/>
        <w:jc w:val="both"/>
      </w:pPr>
      <w:r w:rsidRPr="0049657F">
        <w:t>от 1 до 4 баллов - участник Конкурса имеет доступ к оборудованию для реализации НТП;</w:t>
      </w:r>
    </w:p>
    <w:p w:rsidR="00F42793" w:rsidRPr="0049657F" w:rsidRDefault="005E4337">
      <w:pPr>
        <w:pStyle w:val="ConsPlusNormal"/>
        <w:spacing w:before="240"/>
        <w:ind w:firstLine="540"/>
        <w:jc w:val="both"/>
      </w:pPr>
      <w:r w:rsidRPr="0049657F">
        <w:t>от 5 до 9 баллов - участник Конкурса имеет доступ к оборудованию для реализации НТП, стремится к созданию собственного предприятия, подтверждена заинтересованность потенциальных заказчиков;</w:t>
      </w:r>
    </w:p>
    <w:p w:rsidR="00F42793" w:rsidRPr="0049657F" w:rsidRDefault="005E4337">
      <w:pPr>
        <w:pStyle w:val="ConsPlusNormal"/>
        <w:spacing w:before="240"/>
        <w:ind w:firstLine="540"/>
        <w:jc w:val="both"/>
      </w:pPr>
      <w:r w:rsidRPr="0049657F">
        <w:t>10 баллов - участник Конкурса имеет доступ к оборудованию для реализации НТП, экспериментальную базу для проведения испытаний, подтверждена заинтересованность потенциальных заказчиков, подтверждена возможность привлечения дополнительных инвестиций.</w:t>
      </w: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F42793">
      <w:pPr>
        <w:pStyle w:val="ConsPlusNormal"/>
        <w:jc w:val="both"/>
      </w:pPr>
    </w:p>
    <w:p w:rsidR="00F42793" w:rsidRPr="0049657F" w:rsidRDefault="005E4337">
      <w:pPr>
        <w:pStyle w:val="ConsPlusNormal"/>
        <w:jc w:val="right"/>
        <w:outlineLvl w:val="1"/>
      </w:pPr>
      <w:r w:rsidRPr="0049657F">
        <w:t>Приложение 5</w:t>
      </w:r>
    </w:p>
    <w:p w:rsidR="00F42793" w:rsidRPr="0049657F" w:rsidRDefault="005E4337">
      <w:pPr>
        <w:pStyle w:val="ConsPlusNormal"/>
        <w:jc w:val="right"/>
      </w:pPr>
      <w:r w:rsidRPr="0049657F">
        <w:t>к Положению</w:t>
      </w:r>
    </w:p>
    <w:p w:rsidR="00F42793" w:rsidRPr="0049657F" w:rsidRDefault="00F4279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42793" w:rsidRPr="0049657F">
        <w:trPr>
          <w:jc w:val="center"/>
        </w:trPr>
        <w:tc>
          <w:tcPr>
            <w:tcW w:w="10147" w:type="dxa"/>
            <w:tcBorders>
              <w:left w:val="single" w:sz="24" w:space="0" w:color="CED3F1"/>
              <w:right w:val="single" w:sz="24" w:space="0" w:color="F4F3F8"/>
            </w:tcBorders>
            <w:shd w:val="clear" w:color="auto" w:fill="F4F3F8"/>
          </w:tcPr>
          <w:p w:rsidR="00F42793" w:rsidRPr="0049657F" w:rsidRDefault="005E4337">
            <w:pPr>
              <w:pStyle w:val="ConsPlusNormal"/>
              <w:jc w:val="center"/>
            </w:pPr>
            <w:r w:rsidRPr="0049657F">
              <w:t>Список изменяющих документов</w:t>
            </w:r>
          </w:p>
          <w:p w:rsidR="00F42793" w:rsidRPr="0049657F" w:rsidRDefault="005E4337">
            <w:pPr>
              <w:pStyle w:val="ConsPlusNormal"/>
              <w:jc w:val="center"/>
            </w:pPr>
            <w:r w:rsidRPr="0049657F">
              <w:t xml:space="preserve">(введено </w:t>
            </w:r>
            <w:hyperlink r:id="rId38" w:history="1">
              <w:r w:rsidRPr="0049657F">
                <w:t>постановлением</w:t>
              </w:r>
            </w:hyperlink>
            <w:r w:rsidRPr="0049657F">
              <w:t xml:space="preserve"> Правительства Вологодской области</w:t>
            </w:r>
          </w:p>
          <w:p w:rsidR="00F42793" w:rsidRPr="0049657F" w:rsidRDefault="005E4337">
            <w:pPr>
              <w:pStyle w:val="ConsPlusNormal"/>
              <w:jc w:val="center"/>
            </w:pPr>
            <w:r w:rsidRPr="0049657F">
              <w:lastRenderedPageBreak/>
              <w:t>от 31.07.2017 N 692)</w:t>
            </w:r>
          </w:p>
        </w:tc>
      </w:tr>
    </w:tbl>
    <w:p w:rsidR="00F42793" w:rsidRPr="0049657F" w:rsidRDefault="00F42793">
      <w:pPr>
        <w:pStyle w:val="ConsPlusNormal"/>
        <w:jc w:val="both"/>
      </w:pPr>
    </w:p>
    <w:p w:rsidR="00F42793" w:rsidRPr="0049657F" w:rsidRDefault="005E4337">
      <w:pPr>
        <w:pStyle w:val="ConsPlusNormal"/>
        <w:jc w:val="right"/>
      </w:pPr>
      <w:r w:rsidRPr="0049657F">
        <w:t>Форма</w:t>
      </w:r>
    </w:p>
    <w:p w:rsidR="00F42793" w:rsidRPr="0049657F" w:rsidRDefault="00F42793">
      <w:pPr>
        <w:pStyle w:val="ConsPlusNormal"/>
        <w:jc w:val="both"/>
      </w:pPr>
    </w:p>
    <w:p w:rsidR="00F42793" w:rsidRPr="0049657F" w:rsidRDefault="005E4337">
      <w:pPr>
        <w:pStyle w:val="ConsPlusNormal"/>
        <w:jc w:val="center"/>
      </w:pPr>
      <w:bookmarkStart w:id="15" w:name="Par482"/>
      <w:bookmarkEnd w:id="15"/>
      <w:r w:rsidRPr="0049657F">
        <w:t>ОЦЕНОЧНАЯ ВЕДОМОСТЬ,</w:t>
      </w:r>
    </w:p>
    <w:p w:rsidR="00F42793" w:rsidRPr="0049657F" w:rsidRDefault="005E4337">
      <w:pPr>
        <w:pStyle w:val="ConsPlusNormal"/>
        <w:jc w:val="center"/>
      </w:pPr>
      <w:r w:rsidRPr="0049657F">
        <w:t>номинация ________________</w:t>
      </w:r>
    </w:p>
    <w:p w:rsidR="00F42793" w:rsidRPr="0049657F" w:rsidRDefault="00F42793">
      <w:pPr>
        <w:pStyle w:val="ConsPlusNormal"/>
        <w:jc w:val="both"/>
      </w:pPr>
    </w:p>
    <w:p w:rsidR="00F42793" w:rsidRPr="0049657F" w:rsidRDefault="00F42793">
      <w:pPr>
        <w:pStyle w:val="ConsPlusNormal"/>
        <w:jc w:val="both"/>
        <w:sectPr w:rsidR="00F42793" w:rsidRPr="0049657F">
          <w:headerReference w:type="default" r:id="rId39"/>
          <w:footerReference w:type="default" r:id="rId4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304"/>
        <w:gridCol w:w="1147"/>
        <w:gridCol w:w="1644"/>
        <w:gridCol w:w="1871"/>
        <w:gridCol w:w="2041"/>
        <w:gridCol w:w="2268"/>
        <w:gridCol w:w="1701"/>
        <w:gridCol w:w="1191"/>
      </w:tblGrid>
      <w:tr w:rsidR="00F42793" w:rsidRPr="0049657F">
        <w:tc>
          <w:tcPr>
            <w:tcW w:w="1304"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lastRenderedPageBreak/>
              <w:t>N НТП по порядку защиты</w:t>
            </w:r>
          </w:p>
        </w:tc>
        <w:tc>
          <w:tcPr>
            <w:tcW w:w="1147"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Научная новизна</w:t>
            </w:r>
          </w:p>
        </w:tc>
        <w:tc>
          <w:tcPr>
            <w:tcW w:w="1644"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Актуальность идеи</w:t>
            </w:r>
          </w:p>
        </w:tc>
        <w:tc>
          <w:tcPr>
            <w:tcW w:w="187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Техническая значимость продукции или технологии</w:t>
            </w:r>
          </w:p>
        </w:tc>
        <w:tc>
          <w:tcPr>
            <w:tcW w:w="204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План реализации идеи в конечный продукт</w:t>
            </w:r>
          </w:p>
        </w:tc>
        <w:tc>
          <w:tcPr>
            <w:tcW w:w="2268"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Перспектива коммерциализации результата</w:t>
            </w:r>
          </w:p>
        </w:tc>
        <w:tc>
          <w:tcPr>
            <w:tcW w:w="170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Оценка своих возможностей</w:t>
            </w:r>
          </w:p>
        </w:tc>
        <w:tc>
          <w:tcPr>
            <w:tcW w:w="1191" w:type="dxa"/>
            <w:tcBorders>
              <w:top w:val="single" w:sz="4" w:space="0" w:color="auto"/>
              <w:left w:val="single" w:sz="4" w:space="0" w:color="auto"/>
              <w:bottom w:val="single" w:sz="4" w:space="0" w:color="auto"/>
              <w:right w:val="single" w:sz="4" w:space="0" w:color="auto"/>
            </w:tcBorders>
          </w:tcPr>
          <w:p w:rsidR="00F42793" w:rsidRPr="0049657F" w:rsidRDefault="005E4337">
            <w:pPr>
              <w:pStyle w:val="ConsPlusNormal"/>
            </w:pPr>
            <w:r w:rsidRPr="0049657F">
              <w:t>Итоговая оценка</w:t>
            </w:r>
          </w:p>
        </w:tc>
      </w:tr>
      <w:tr w:rsidR="00F42793" w:rsidRPr="0049657F">
        <w:tc>
          <w:tcPr>
            <w:tcW w:w="130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47"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130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47"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130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47"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r w:rsidR="00F42793" w:rsidRPr="0049657F">
        <w:tc>
          <w:tcPr>
            <w:tcW w:w="130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47"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2793" w:rsidRPr="0049657F" w:rsidRDefault="00F42793">
            <w:pPr>
              <w:pStyle w:val="ConsPlusNormal"/>
            </w:pPr>
          </w:p>
        </w:tc>
      </w:tr>
    </w:tbl>
    <w:p w:rsidR="00F42793" w:rsidRPr="0049657F" w:rsidRDefault="00F42793">
      <w:pPr>
        <w:pStyle w:val="ConsPlusNormal"/>
        <w:jc w:val="both"/>
      </w:pPr>
    </w:p>
    <w:p w:rsidR="00F42793" w:rsidRPr="0049657F" w:rsidRDefault="005E4337">
      <w:pPr>
        <w:pStyle w:val="ConsPlusNonformat"/>
        <w:jc w:val="both"/>
      </w:pPr>
      <w:r w:rsidRPr="0049657F">
        <w:t xml:space="preserve">                                   _____________/_________________________/</w:t>
      </w:r>
    </w:p>
    <w:p w:rsidR="005E4337" w:rsidRPr="0049657F" w:rsidRDefault="005E4337">
      <w:pPr>
        <w:pStyle w:val="ConsPlusNonformat"/>
        <w:jc w:val="both"/>
      </w:pPr>
      <w:r w:rsidRPr="0049657F">
        <w:t xml:space="preserve">                                     (подпись)    (расшифровка подписи)</w:t>
      </w:r>
    </w:p>
    <w:sectPr w:rsidR="005E4337" w:rsidRPr="0049657F" w:rsidSect="00F42793">
      <w:headerReference w:type="default" r:id="rId41"/>
      <w:footerReference w:type="default" r:id="rId42"/>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C2" w:rsidRDefault="00F06DC2">
      <w:pPr>
        <w:spacing w:after="0" w:line="240" w:lineRule="auto"/>
      </w:pPr>
      <w:r>
        <w:separator/>
      </w:r>
    </w:p>
  </w:endnote>
  <w:endnote w:type="continuationSeparator" w:id="1">
    <w:p w:rsidR="00F06DC2" w:rsidRDefault="00F0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3" w:rsidRDefault="00F4279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3" w:rsidRDefault="00F4279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3" w:rsidRDefault="00F4279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C2" w:rsidRDefault="00F06DC2">
      <w:pPr>
        <w:spacing w:after="0" w:line="240" w:lineRule="auto"/>
      </w:pPr>
      <w:r>
        <w:separator/>
      </w:r>
    </w:p>
  </w:footnote>
  <w:footnote w:type="continuationSeparator" w:id="1">
    <w:p w:rsidR="00F06DC2" w:rsidRDefault="00F06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3" w:rsidRPr="00B276DE" w:rsidRDefault="005E4337" w:rsidP="00B276DE">
    <w:pPr>
      <w:pStyle w:val="a3"/>
    </w:pPr>
    <w:r w:rsidRPr="00B276DE">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3" w:rsidRPr="00B276DE" w:rsidRDefault="005E4337" w:rsidP="00B276DE">
    <w:pPr>
      <w:pStyle w:val="a3"/>
    </w:pPr>
    <w:r w:rsidRPr="00B276DE">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3" w:rsidRPr="00B276DE" w:rsidRDefault="00F42793" w:rsidP="00B276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F7641"/>
    <w:rsid w:val="00011000"/>
    <w:rsid w:val="000D66B1"/>
    <w:rsid w:val="00431E99"/>
    <w:rsid w:val="0049657F"/>
    <w:rsid w:val="005E4337"/>
    <w:rsid w:val="006309A1"/>
    <w:rsid w:val="006F7641"/>
    <w:rsid w:val="00730B63"/>
    <w:rsid w:val="009879E2"/>
    <w:rsid w:val="00B276DE"/>
    <w:rsid w:val="00DA24B1"/>
    <w:rsid w:val="00E7248A"/>
    <w:rsid w:val="00EE55DC"/>
    <w:rsid w:val="00F06DC2"/>
    <w:rsid w:val="00F4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79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4279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42793"/>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F4279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42793"/>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42793"/>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4279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F4279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F42793"/>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7248A"/>
    <w:pPr>
      <w:tabs>
        <w:tab w:val="center" w:pos="4677"/>
        <w:tab w:val="right" w:pos="9355"/>
      </w:tabs>
    </w:pPr>
  </w:style>
  <w:style w:type="character" w:customStyle="1" w:styleId="a4">
    <w:name w:val="Верхний колонтитул Знак"/>
    <w:basedOn w:val="a0"/>
    <w:link w:val="a3"/>
    <w:uiPriority w:val="99"/>
    <w:semiHidden/>
    <w:rsid w:val="00E7248A"/>
  </w:style>
  <w:style w:type="paragraph" w:styleId="a5">
    <w:name w:val="footer"/>
    <w:basedOn w:val="a"/>
    <w:link w:val="a6"/>
    <w:uiPriority w:val="99"/>
    <w:semiHidden/>
    <w:unhideWhenUsed/>
    <w:rsid w:val="00E7248A"/>
    <w:pPr>
      <w:tabs>
        <w:tab w:val="center" w:pos="4677"/>
        <w:tab w:val="right" w:pos="9355"/>
      </w:tabs>
    </w:pPr>
  </w:style>
  <w:style w:type="character" w:customStyle="1" w:styleId="a6">
    <w:name w:val="Нижний колонтитул Знак"/>
    <w:basedOn w:val="a0"/>
    <w:link w:val="a5"/>
    <w:uiPriority w:val="99"/>
    <w:semiHidden/>
    <w:rsid w:val="00E724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156757&amp;date=13.09.2019&amp;dst=100006&amp;fld=134" TargetMode="External"/><Relationship Id="rId13" Type="http://schemas.openxmlformats.org/officeDocument/2006/relationships/hyperlink" Target="https://login.consultant.ru/link/?req=doc&amp;base=LAW&amp;n=322332&amp;date=13.09.2019&amp;dst=104928&amp;fld=134" TargetMode="External"/><Relationship Id="rId18" Type="http://schemas.openxmlformats.org/officeDocument/2006/relationships/hyperlink" Target="https://login.consultant.ru/link/?req=doc&amp;base=RLAW095&amp;n=156757&amp;date=13.09.2019&amp;dst=100009&amp;fld=134" TargetMode="External"/><Relationship Id="rId26" Type="http://schemas.openxmlformats.org/officeDocument/2006/relationships/hyperlink" Target="https://login.consultant.ru/link/?req=doc&amp;base=RLAW095&amp;n=143828&amp;date=13.09.2019&amp;dst=100024&amp;fld=134"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login.consultant.ru/link/?req=doc&amp;base=RLAW095&amp;n=143828&amp;date=13.09.2019&amp;dst=100019&amp;fld=134" TargetMode="External"/><Relationship Id="rId34" Type="http://schemas.openxmlformats.org/officeDocument/2006/relationships/header" Target="header1.xml"/><Relationship Id="rId42" Type="http://schemas.openxmlformats.org/officeDocument/2006/relationships/footer" Target="footer3.xml"/><Relationship Id="rId7" Type="http://schemas.openxmlformats.org/officeDocument/2006/relationships/hyperlink" Target="https://login.consultant.ru/link/?req=doc&amp;base=RLAW095&amp;n=156757&amp;date=13.09.2019&amp;dst=100005&amp;fld=134" TargetMode="External"/><Relationship Id="rId12" Type="http://schemas.openxmlformats.org/officeDocument/2006/relationships/hyperlink" Target="https://login.consultant.ru/link/?req=doc&amp;base=LAW&amp;n=330792&amp;date=13.09.2019&amp;dst=100019&amp;fld=134" TargetMode="External"/><Relationship Id="rId17" Type="http://schemas.openxmlformats.org/officeDocument/2006/relationships/hyperlink" Target="https://login.consultant.ru/link/?req=doc&amp;base=RLAW095&amp;n=156757&amp;date=13.09.2019&amp;dst=100008&amp;fld=134" TargetMode="External"/><Relationship Id="rId25" Type="http://schemas.openxmlformats.org/officeDocument/2006/relationships/hyperlink" Target="https://login.consultant.ru/link/?req=doc&amp;base=RLAW095&amp;n=143828&amp;date=13.09.2019&amp;dst=100023&amp;fld=134" TargetMode="External"/><Relationship Id="rId33" Type="http://schemas.openxmlformats.org/officeDocument/2006/relationships/hyperlink" Target="https://login.consultant.ru/link/?req=doc&amp;base=RLAW095&amp;n=156757&amp;date=13.09.2019&amp;dst=100015&amp;fld=134" TargetMode="External"/><Relationship Id="rId38" Type="http://schemas.openxmlformats.org/officeDocument/2006/relationships/hyperlink" Target="https://login.consultant.ru/link/?req=doc&amp;base=RLAW095&amp;n=143828&amp;date=13.09.2019&amp;dst=100030&amp;fld=134" TargetMode="External"/><Relationship Id="rId2" Type="http://schemas.openxmlformats.org/officeDocument/2006/relationships/settings" Target="settings.xml"/><Relationship Id="rId16" Type="http://schemas.openxmlformats.org/officeDocument/2006/relationships/hyperlink" Target="https://login.consultant.ru/link/?req=doc&amp;base=RLAW095&amp;n=143828&amp;date=13.09.2019&amp;dst=100014&amp;fld=134" TargetMode="External"/><Relationship Id="rId20" Type="http://schemas.openxmlformats.org/officeDocument/2006/relationships/hyperlink" Target="https://login.consultant.ru/link/?req=doc&amp;base=RLAW095&amp;n=143828&amp;date=13.09.2019&amp;dst=100018&amp;fld=134" TargetMode="External"/><Relationship Id="rId29" Type="http://schemas.openxmlformats.org/officeDocument/2006/relationships/hyperlink" Target="https://login.consultant.ru/link/?req=doc&amp;base=RLAW095&amp;n=156757&amp;date=13.09.2019&amp;dst=100013&amp;fld=134"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login.consultant.ru/link/?req=doc&amp;base=RLAW095&amp;n=143828&amp;date=13.09.2019&amp;dst=100005&amp;fld=134" TargetMode="External"/><Relationship Id="rId11" Type="http://schemas.openxmlformats.org/officeDocument/2006/relationships/hyperlink" Target="https://login.consultant.ru/link/?req=doc&amp;base=RLAW095&amp;n=143828&amp;date=13.09.2019&amp;dst=100010&amp;fld=134" TargetMode="External"/><Relationship Id="rId24" Type="http://schemas.openxmlformats.org/officeDocument/2006/relationships/hyperlink" Target="https://login.consultant.ru/link/?req=doc&amp;base=RLAW095&amp;n=156757&amp;date=13.09.2019&amp;dst=100012&amp;fld=134" TargetMode="External"/><Relationship Id="rId32" Type="http://schemas.openxmlformats.org/officeDocument/2006/relationships/hyperlink" Target="https://login.consultant.ru/link/?req=doc&amp;base=RLAW095&amp;n=143828&amp;date=13.09.2019&amp;dst=100028&amp;fld=134" TargetMode="External"/><Relationship Id="rId37" Type="http://schemas.openxmlformats.org/officeDocument/2006/relationships/hyperlink" Target="https://login.consultant.ru/link/?req=doc&amp;base=RLAW095&amp;n=156757&amp;date=13.09.2019&amp;dst=100016&amp;fld=134"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login.consultant.ru/link/?req=doc&amp;base=RLAW095&amp;n=143828&amp;date=13.09.2019&amp;dst=100013&amp;fld=134" TargetMode="External"/><Relationship Id="rId23" Type="http://schemas.openxmlformats.org/officeDocument/2006/relationships/hyperlink" Target="https://login.consultant.ru/link/?req=doc&amp;base=RLAW095&amp;n=143828&amp;date=13.09.2019&amp;dst=100020&amp;fld=134" TargetMode="External"/><Relationship Id="rId28" Type="http://schemas.openxmlformats.org/officeDocument/2006/relationships/hyperlink" Target="https://login.consultant.ru/link/?req=doc&amp;base=RLAW095&amp;n=143828&amp;date=13.09.2019&amp;dst=100026&amp;fld=134" TargetMode="External"/><Relationship Id="rId36" Type="http://schemas.openxmlformats.org/officeDocument/2006/relationships/hyperlink" Target="https://login.consultant.ru/link/?req=doc&amp;base=RLAW095&amp;n=143828&amp;date=13.09.2019&amp;dst=100029&amp;fld=134" TargetMode="External"/><Relationship Id="rId10" Type="http://schemas.openxmlformats.org/officeDocument/2006/relationships/hyperlink" Target="https://login.consultant.ru/link/?req=doc&amp;base=RLAW095&amp;n=143828&amp;date=13.09.2019&amp;dst=100008&amp;fld=134" TargetMode="External"/><Relationship Id="rId19" Type="http://schemas.openxmlformats.org/officeDocument/2006/relationships/hyperlink" Target="https://login.consultant.ru/link/?req=doc&amp;base=RLAW095&amp;n=143828&amp;date=13.09.2019&amp;dst=100008&amp;fld=134" TargetMode="External"/><Relationship Id="rId31" Type="http://schemas.openxmlformats.org/officeDocument/2006/relationships/hyperlink" Target="https://login.consultant.ru/link/?req=doc&amp;base=RLAW095&amp;n=143828&amp;date=13.09.2019&amp;dst=100008&amp;fld=134"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095&amp;n=143828&amp;date=13.09.2019&amp;dst=100006&amp;fld=134" TargetMode="External"/><Relationship Id="rId14" Type="http://schemas.openxmlformats.org/officeDocument/2006/relationships/hyperlink" Target="https://login.consultant.ru/link/?req=doc&amp;base=RLAW095&amp;n=143828&amp;date=13.09.2019&amp;dst=100012&amp;fld=134" TargetMode="External"/><Relationship Id="rId22" Type="http://schemas.openxmlformats.org/officeDocument/2006/relationships/hyperlink" Target="https://login.consultant.ru/link/?req=doc&amp;base=RLAW095&amp;n=156757&amp;date=13.09.2019&amp;dst=100011&amp;fld=134" TargetMode="External"/><Relationship Id="rId27" Type="http://schemas.openxmlformats.org/officeDocument/2006/relationships/hyperlink" Target="https://login.consultant.ru/link/?req=doc&amp;base=RLAW095&amp;n=143828&amp;date=13.09.2019&amp;dst=100025&amp;fld=134" TargetMode="External"/><Relationship Id="rId30" Type="http://schemas.openxmlformats.org/officeDocument/2006/relationships/hyperlink" Target="https://login.consultant.ru/link/?req=doc&amp;base=RLAW095&amp;n=170660&amp;date=13.09.2019&amp;dst=109045&amp;fld=134"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6260</Words>
  <Characters>35688</Characters>
  <Application>Microsoft Office Word</Application>
  <DocSecurity>2</DocSecurity>
  <Lines>297</Lines>
  <Paragraphs>83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Вологодской области от 30.11.2015 N 1003(ред. от 16.07.2018)"О проведении областного конкурса научно-технических проектов Вологодской области "Потенциал будущего"(вместе с "Положением о проведении областного конкурса научно-тех</vt:lpstr>
    </vt:vector>
  </TitlesOfParts>
  <Company>КонсультантПлюс Версия 4018.00.50</Company>
  <LinksUpToDate>false</LinksUpToDate>
  <CharactersWithSpaces>41865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30.11.2015 N 1003(ред. от 16.07.2018)"О проведении областного конкурса научно-технических проектов Вологодской области "Потенциал будущего"(вместе с "Положением о проведении областного конкурса научно-тех</dc:title>
  <dc:creator>KlimovaTV</dc:creator>
  <cp:lastModifiedBy>KlimovaTV</cp:lastModifiedBy>
  <cp:revision>2</cp:revision>
  <dcterms:created xsi:type="dcterms:W3CDTF">2019-09-16T06:00:00Z</dcterms:created>
  <dcterms:modified xsi:type="dcterms:W3CDTF">2019-09-16T06:00:00Z</dcterms:modified>
</cp:coreProperties>
</file>