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4" w:rsidRPr="00281312" w:rsidRDefault="00F039E6" w:rsidP="0028131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FA6254" w:rsidRPr="00281312" w:rsidRDefault="00FA6254" w:rsidP="002813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1312">
        <w:rPr>
          <w:sz w:val="28"/>
          <w:szCs w:val="28"/>
        </w:rPr>
        <w:t>к Порядку</w:t>
      </w:r>
    </w:p>
    <w:p w:rsidR="00FA6254" w:rsidRPr="00281312" w:rsidRDefault="00FA6254" w:rsidP="00281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254" w:rsidRPr="00281312" w:rsidRDefault="00FA6254" w:rsidP="00281312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 w:rsidRPr="00281312">
        <w:rPr>
          <w:sz w:val="28"/>
          <w:szCs w:val="28"/>
        </w:rPr>
        <w:t>Форма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1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12">
        <w:rPr>
          <w:rFonts w:ascii="Times New Roman" w:hAnsi="Times New Roman" w:cs="Times New Roman"/>
          <w:b/>
          <w:sz w:val="28"/>
          <w:szCs w:val="28"/>
        </w:rPr>
        <w:t xml:space="preserve">на осуществление Департаментом экономического развития области и органами государственного </w:t>
      </w:r>
      <w:proofErr w:type="gramStart"/>
      <w:r w:rsidRPr="00281312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Pr="00281312">
        <w:rPr>
          <w:rFonts w:ascii="Times New Roman" w:hAnsi="Times New Roman" w:cs="Times New Roman"/>
          <w:b/>
          <w:sz w:val="28"/>
          <w:szCs w:val="28"/>
        </w:rPr>
        <w:t xml:space="preserve"> контроля проверок </w:t>
      </w:r>
    </w:p>
    <w:p w:rsidR="00FA6254" w:rsidRPr="00281312" w:rsidRDefault="00F039E6" w:rsidP="002813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соблюдения порядка и условий </w:t>
      </w:r>
      <w:r w:rsidR="00FA6254" w:rsidRPr="00281312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1312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Pr="00281312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81312">
        <w:rPr>
          <w:rFonts w:ascii="Times New Roman" w:hAnsi="Times New Roman" w:cs="Times New Roman"/>
          <w:sz w:val="28"/>
          <w:szCs w:val="28"/>
        </w:rPr>
        <w:t xml:space="preserve">  с </w:t>
      </w:r>
      <w:hyperlink r:id="rId4" w:anchor="P47" w:history="1">
        <w:r w:rsidRPr="009E4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9E424E">
        <w:rPr>
          <w:rFonts w:ascii="Times New Roman" w:hAnsi="Times New Roman" w:cs="Times New Roman"/>
          <w:sz w:val="28"/>
          <w:szCs w:val="28"/>
        </w:rPr>
        <w:t xml:space="preserve"> </w:t>
      </w:r>
      <w:r w:rsidRPr="00281312">
        <w:rPr>
          <w:rFonts w:ascii="Times New Roman" w:hAnsi="Times New Roman" w:cs="Times New Roman"/>
          <w:sz w:val="28"/>
          <w:szCs w:val="28"/>
        </w:rPr>
        <w:t>предоставления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области, утвержденным  постановлением  Правительства  области от 26 октября 2015 года № 887,</w:t>
      </w:r>
    </w:p>
    <w:p w:rsidR="00FA6254" w:rsidRPr="00281312" w:rsidRDefault="00281312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FA6254" w:rsidRPr="00281312" w:rsidRDefault="00FA6254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1312">
        <w:rPr>
          <w:rFonts w:ascii="Times New Roman" w:hAnsi="Times New Roman" w:cs="Times New Roman"/>
          <w:sz w:val="28"/>
          <w:szCs w:val="28"/>
        </w:rPr>
        <w:t>в лице</w:t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</w:rPr>
        <w:t>,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FA6254" w:rsidRPr="00281312" w:rsidRDefault="00FA6254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1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8131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</w:rPr>
        <w:t>,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:rsidR="00FA6254" w:rsidRPr="00F039E6" w:rsidRDefault="00F039E6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9E6">
        <w:rPr>
          <w:rFonts w:ascii="Times New Roman" w:hAnsi="Times New Roman" w:cs="Times New Roman"/>
          <w:sz w:val="28"/>
          <w:szCs w:val="28"/>
        </w:rPr>
        <w:t>дает согласие на осуществление Департаментом экономического развития области проверок  соблюдения порядка и условий предоставления Субсидии, в том числе в части достижения результатов их предоставления, а также  проверок органами государственного финансового контроля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254" w:rsidRPr="00F039E6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131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A6254" w:rsidRPr="00281312" w:rsidRDefault="00281312" w:rsidP="00281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</w:t>
      </w:r>
      <w:r w:rsidRPr="00281312">
        <w:rPr>
          <w:rFonts w:ascii="Times New Roman" w:hAnsi="Times New Roman" w:cs="Times New Roman"/>
          <w:sz w:val="28"/>
          <w:szCs w:val="28"/>
        </w:rPr>
        <w:t xml:space="preserve">) </w:t>
      </w:r>
      <w:r w:rsidRPr="00281312">
        <w:rPr>
          <w:rFonts w:ascii="Times New Roman" w:hAnsi="Times New Roman" w:cs="Times New Roman"/>
          <w:sz w:val="24"/>
          <w:szCs w:val="24"/>
        </w:rPr>
        <w:t xml:space="preserve">      </w:t>
      </w:r>
      <w:r w:rsidR="00FA6254" w:rsidRPr="00281312">
        <w:rPr>
          <w:rFonts w:ascii="Times New Roman" w:hAnsi="Times New Roman" w:cs="Times New Roman"/>
          <w:sz w:val="24"/>
          <w:szCs w:val="24"/>
        </w:rPr>
        <w:t xml:space="preserve">_____________   _________ </w:t>
      </w:r>
      <w:r w:rsidR="00FA6254" w:rsidRPr="00281312">
        <w:rPr>
          <w:rFonts w:ascii="Times New Roman" w:hAnsi="Times New Roman" w:cs="Times New Roman"/>
          <w:sz w:val="24"/>
          <w:szCs w:val="24"/>
        </w:rPr>
        <w:tab/>
      </w:r>
      <w:r w:rsidRPr="0028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FA6254" w:rsidRPr="0028131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281312" w:rsidRPr="002813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281312" w:rsidRPr="00281312">
        <w:rPr>
          <w:rFonts w:ascii="Times New Roman" w:hAnsi="Times New Roman" w:cs="Times New Roman"/>
          <w:sz w:val="24"/>
          <w:szCs w:val="24"/>
        </w:rPr>
        <w:t xml:space="preserve">   </w:t>
      </w:r>
      <w:r w:rsidRPr="00281312">
        <w:rPr>
          <w:rFonts w:ascii="Times New Roman" w:hAnsi="Times New Roman" w:cs="Times New Roman"/>
          <w:sz w:val="24"/>
          <w:szCs w:val="24"/>
        </w:rPr>
        <w:t xml:space="preserve"> (должность)       (подпись)               (расшифровка подписи)</w:t>
      </w: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E129AE" w:rsidRDefault="00FA6254" w:rsidP="00FA6254"/>
    <w:sectPr w:rsidR="00FA6254" w:rsidRPr="00E129AE" w:rsidSect="002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54"/>
    <w:rsid w:val="0025177B"/>
    <w:rsid w:val="00281312"/>
    <w:rsid w:val="00506C8D"/>
    <w:rsid w:val="00547039"/>
    <w:rsid w:val="0055102D"/>
    <w:rsid w:val="00686D52"/>
    <w:rsid w:val="009E424E"/>
    <w:rsid w:val="00F039E6"/>
    <w:rsid w:val="00FA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A6254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254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A6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FA625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A6254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FA6254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VANOV~1\AppData\Local\Temp\DIRECT1\directum_vlg\&#1055;&#1086;&#1089;&#1090;&#1072;&#1085;&#1086;&#1074;&#1083;&#1077;&#1085;&#1080;&#1077;%20&#1055;&#1088;&#1072;&#1074;&#1080;&#1090;&#1077;&#1083;&#1100;&#1089;&#1090;&#1074;&#1072;%20&#1042;&#1054;%20&#1054;%20&#1074;&#1085;&#1077;&#1089;&#1077;&#1085;&#1080;&#1080;%20&#1080;&#1079;&#1084;&#1077;&#1085;&#1077;&#1085;&#1080;&#1081;%20&#1074;%20&#1087;&#1086;&#1089;&#1090;&#1072;&#1085;&#1086;&#1074;&#1083;&#1077;&#1085;&#1080;&#1077;%20&#1055;&#1088;&#1072;&#1074;&#1080;&#1090;&#1077;&#1083;&#1100;&#1089;&#1090;&#1074;&#1072;%20&#1086;&#1073;&#1083;&#1072;&#1089;&#1090;&#1080;%20&#1086;&#1090;%2026%20&#1086;&#1082;&#1090;&#1103;&#1073;&#1088;&#1103;%202015%20&#1075;&#1076;&#1072;%20&#8470;%20887%20(42471727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5</cp:revision>
  <dcterms:created xsi:type="dcterms:W3CDTF">2021-02-15T06:39:00Z</dcterms:created>
  <dcterms:modified xsi:type="dcterms:W3CDTF">2022-02-17T11:16:00Z</dcterms:modified>
</cp:coreProperties>
</file>