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D" w:rsidRPr="005B3ABF" w:rsidRDefault="006D23C5" w:rsidP="00A203FD">
      <w:pPr>
        <w:suppressAutoHyphens/>
        <w:ind w:left="62" w:right="62" w:hanging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</w:t>
      </w:r>
      <w:r w:rsidR="00A203FD" w:rsidRPr="005B3ABF">
        <w:rPr>
          <w:b/>
          <w:sz w:val="28"/>
          <w:szCs w:val="28"/>
        </w:rPr>
        <w:t xml:space="preserve"> </w:t>
      </w:r>
      <w:r w:rsidR="004733E2">
        <w:rPr>
          <w:b/>
          <w:sz w:val="28"/>
          <w:szCs w:val="28"/>
        </w:rPr>
        <w:t>результатах</w:t>
      </w:r>
      <w:r w:rsidR="00A203FD" w:rsidRPr="005B3ABF">
        <w:rPr>
          <w:b/>
          <w:sz w:val="28"/>
          <w:szCs w:val="28"/>
        </w:rPr>
        <w:t xml:space="preserve"> конкурсн</w:t>
      </w:r>
      <w:r w:rsidR="004733E2">
        <w:rPr>
          <w:b/>
          <w:sz w:val="28"/>
          <w:szCs w:val="28"/>
        </w:rPr>
        <w:t>ого</w:t>
      </w:r>
      <w:r w:rsidR="00A203FD" w:rsidRPr="005B3ABF">
        <w:rPr>
          <w:b/>
          <w:sz w:val="28"/>
          <w:szCs w:val="28"/>
        </w:rPr>
        <w:t xml:space="preserve"> отбор</w:t>
      </w:r>
      <w:r w:rsidR="004733E2">
        <w:rPr>
          <w:b/>
          <w:sz w:val="28"/>
          <w:szCs w:val="28"/>
        </w:rPr>
        <w:t>а</w:t>
      </w:r>
      <w:r w:rsidR="00A203FD" w:rsidRPr="005B3ABF">
        <w:rPr>
          <w:b/>
          <w:sz w:val="28"/>
          <w:szCs w:val="28"/>
        </w:rPr>
        <w:t xml:space="preserve"> </w:t>
      </w:r>
    </w:p>
    <w:p w:rsidR="00A203FD" w:rsidRPr="005B3ABF" w:rsidRDefault="00A203FD" w:rsidP="00A203FD">
      <w:pPr>
        <w:ind w:left="62" w:right="62" w:firstLine="403"/>
        <w:jc w:val="center"/>
        <w:rPr>
          <w:b/>
          <w:sz w:val="28"/>
          <w:szCs w:val="28"/>
        </w:rPr>
      </w:pPr>
      <w:r w:rsidRPr="005B3ABF">
        <w:rPr>
          <w:b/>
          <w:sz w:val="28"/>
          <w:szCs w:val="28"/>
        </w:rPr>
        <w:t>организаций на право получения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области</w:t>
      </w:r>
    </w:p>
    <w:p w:rsidR="00A203FD" w:rsidRPr="005B3ABF" w:rsidRDefault="00A203FD" w:rsidP="00A203FD">
      <w:pPr>
        <w:ind w:left="62" w:right="62" w:firstLine="505"/>
        <w:jc w:val="center"/>
        <w:rPr>
          <w:sz w:val="28"/>
          <w:szCs w:val="28"/>
        </w:rPr>
      </w:pPr>
    </w:p>
    <w:p w:rsidR="004733E2" w:rsidRDefault="004733E2" w:rsidP="00F651CF">
      <w:pPr>
        <w:ind w:right="62" w:firstLine="851"/>
        <w:jc w:val="both"/>
        <w:rPr>
          <w:sz w:val="28"/>
          <w:szCs w:val="28"/>
        </w:rPr>
      </w:pPr>
      <w:proofErr w:type="gramStart"/>
      <w:r w:rsidRPr="007F4ADE">
        <w:rPr>
          <w:sz w:val="28"/>
          <w:szCs w:val="28"/>
        </w:rPr>
        <w:t xml:space="preserve">В соответствии с постановлением Правительства области от 26 октября 2015 года № 887 «Об утверждении Порядка предоставления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области» </w:t>
      </w:r>
      <w:r>
        <w:rPr>
          <w:sz w:val="28"/>
          <w:szCs w:val="28"/>
        </w:rPr>
        <w:t xml:space="preserve">1 июня 2021 года в 11.00  состоялось </w:t>
      </w:r>
      <w:r w:rsidRPr="007F4AD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 Конкурсной к</w:t>
      </w:r>
      <w:r w:rsidRPr="007F4ADE">
        <w:rPr>
          <w:sz w:val="28"/>
          <w:szCs w:val="28"/>
        </w:rPr>
        <w:t>омиссии по проведению конкурсного отбора юридических лиц на право получения субсидий на финансовое</w:t>
      </w:r>
      <w:proofErr w:type="gramEnd"/>
      <w:r w:rsidRPr="007F4ADE">
        <w:rPr>
          <w:sz w:val="28"/>
          <w:szCs w:val="28"/>
        </w:rPr>
        <w:t xml:space="preserve"> обеспечение 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области</w:t>
      </w:r>
      <w:r>
        <w:rPr>
          <w:sz w:val="28"/>
          <w:szCs w:val="28"/>
        </w:rPr>
        <w:t>.</w:t>
      </w:r>
    </w:p>
    <w:p w:rsidR="004733E2" w:rsidRDefault="004733E2" w:rsidP="00F651CF">
      <w:pPr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7F4AD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</w:t>
      </w:r>
      <w:r w:rsidRPr="007F4AD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были </w:t>
      </w:r>
      <w:proofErr w:type="gramStart"/>
      <w:r>
        <w:rPr>
          <w:sz w:val="28"/>
          <w:szCs w:val="28"/>
        </w:rPr>
        <w:t>рассмотрены</w:t>
      </w:r>
      <w:r w:rsidR="00F651CF">
        <w:rPr>
          <w:sz w:val="28"/>
          <w:szCs w:val="28"/>
        </w:rPr>
        <w:t xml:space="preserve"> и оценены</w:t>
      </w:r>
      <w:proofErr w:type="gramEnd"/>
      <w:r>
        <w:rPr>
          <w:sz w:val="28"/>
          <w:szCs w:val="28"/>
        </w:rPr>
        <w:t xml:space="preserve"> заявки:</w:t>
      </w:r>
    </w:p>
    <w:p w:rsidR="00F651CF" w:rsidRPr="002D2EBB" w:rsidRDefault="00F651CF" w:rsidP="00F651CF">
      <w:pPr>
        <w:pStyle w:val="a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2EBB">
        <w:rPr>
          <w:rFonts w:ascii="Times New Roman" w:hAnsi="Times New Roman"/>
          <w:sz w:val="28"/>
          <w:szCs w:val="28"/>
        </w:rPr>
        <w:t xml:space="preserve">ООО «Бюро научно-технологического и финансового сопровождения» проект «Создание опытного образца лабораторной </w:t>
      </w:r>
      <w:proofErr w:type="spellStart"/>
      <w:r w:rsidRPr="002D2EBB">
        <w:rPr>
          <w:rFonts w:ascii="Times New Roman" w:hAnsi="Times New Roman"/>
          <w:sz w:val="28"/>
          <w:szCs w:val="28"/>
        </w:rPr>
        <w:t>электрогидроимпульсной</w:t>
      </w:r>
      <w:proofErr w:type="spellEnd"/>
      <w:r w:rsidRPr="002D2EBB">
        <w:rPr>
          <w:rFonts w:ascii="Times New Roman" w:hAnsi="Times New Roman"/>
          <w:sz w:val="28"/>
          <w:szCs w:val="28"/>
        </w:rPr>
        <w:t xml:space="preserve"> установки непрерывного действия для </w:t>
      </w:r>
      <w:proofErr w:type="spellStart"/>
      <w:r w:rsidRPr="002D2EBB">
        <w:rPr>
          <w:rFonts w:ascii="Times New Roman" w:hAnsi="Times New Roman"/>
          <w:sz w:val="28"/>
          <w:szCs w:val="28"/>
        </w:rPr>
        <w:t>электрогидроударной</w:t>
      </w:r>
      <w:proofErr w:type="spellEnd"/>
      <w:r w:rsidRPr="002D2EBB">
        <w:rPr>
          <w:rFonts w:ascii="Times New Roman" w:hAnsi="Times New Roman"/>
          <w:sz w:val="28"/>
          <w:szCs w:val="28"/>
        </w:rPr>
        <w:t xml:space="preserve">  очистки волокон получаемых из растительного сырья (ЭГУ – </w:t>
      </w:r>
      <w:proofErr w:type="spellStart"/>
      <w:proofErr w:type="gramStart"/>
      <w:r w:rsidRPr="002D2EBB">
        <w:rPr>
          <w:rFonts w:ascii="Times New Roman" w:hAnsi="Times New Roman"/>
          <w:sz w:val="28"/>
          <w:szCs w:val="28"/>
        </w:rPr>
        <w:t>Лаб</w:t>
      </w:r>
      <w:proofErr w:type="spellEnd"/>
      <w:proofErr w:type="gramEnd"/>
      <w:r w:rsidRPr="002D2EBB">
        <w:rPr>
          <w:rFonts w:ascii="Times New Roman" w:hAnsi="Times New Roman"/>
          <w:sz w:val="28"/>
          <w:szCs w:val="28"/>
        </w:rPr>
        <w:t>)»;</w:t>
      </w:r>
    </w:p>
    <w:p w:rsidR="00F651CF" w:rsidRPr="002D2EBB" w:rsidRDefault="00F651CF" w:rsidP="00F651C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D2EBB">
        <w:rPr>
          <w:sz w:val="28"/>
          <w:szCs w:val="28"/>
        </w:rPr>
        <w:t xml:space="preserve">ООО «Матадор» проект «Разработка эскизной конструкторской документации и изготовление экспериментального лабораторного образца тепловой электрогенерирующей опытной установки, работающей по органическому циклу </w:t>
      </w:r>
      <w:proofErr w:type="spellStart"/>
      <w:r w:rsidRPr="002D2EBB">
        <w:rPr>
          <w:sz w:val="28"/>
          <w:szCs w:val="28"/>
        </w:rPr>
        <w:t>Ренкина</w:t>
      </w:r>
      <w:proofErr w:type="spellEnd"/>
      <w:r w:rsidRPr="002D2EBB">
        <w:rPr>
          <w:sz w:val="28"/>
          <w:szCs w:val="28"/>
        </w:rPr>
        <w:t xml:space="preserve"> (ТОПОРЕЦ)»;</w:t>
      </w:r>
    </w:p>
    <w:p w:rsidR="00F651CF" w:rsidRPr="007F4ADE" w:rsidRDefault="00F651CF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7F4ADE">
        <w:rPr>
          <w:sz w:val="28"/>
          <w:szCs w:val="28"/>
        </w:rPr>
        <w:t xml:space="preserve">ООО «ПРОГРЕСС» </w:t>
      </w:r>
      <w:r>
        <w:rPr>
          <w:sz w:val="28"/>
          <w:szCs w:val="28"/>
        </w:rPr>
        <w:t xml:space="preserve"> </w:t>
      </w:r>
      <w:r w:rsidRPr="007F4ADE">
        <w:rPr>
          <w:sz w:val="28"/>
          <w:szCs w:val="28"/>
        </w:rPr>
        <w:t>проект «Разработка  установки непрерывного действия для термической переработки жидких и пастообразных нефтесодержащих и органических отходов»</w:t>
      </w:r>
      <w:r>
        <w:rPr>
          <w:sz w:val="28"/>
          <w:szCs w:val="28"/>
        </w:rPr>
        <w:t>;</w:t>
      </w:r>
    </w:p>
    <w:p w:rsidR="00F651CF" w:rsidRPr="007F4ADE" w:rsidRDefault="00F651CF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7F4ADE">
        <w:rPr>
          <w:sz w:val="28"/>
          <w:szCs w:val="28"/>
        </w:rPr>
        <w:t>ООО «</w:t>
      </w:r>
      <w:proofErr w:type="spellStart"/>
      <w:r w:rsidRPr="007F4ADE">
        <w:rPr>
          <w:sz w:val="28"/>
          <w:szCs w:val="28"/>
        </w:rPr>
        <w:t>КранСтройМонтаж</w:t>
      </w:r>
      <w:proofErr w:type="spellEnd"/>
      <w:r w:rsidRPr="007F4ADE">
        <w:rPr>
          <w:sz w:val="28"/>
          <w:szCs w:val="28"/>
        </w:rPr>
        <w:t>» проект «Разработка системы мониторинга, контроля  и обеспечения безопасности кранового оборудования»;</w:t>
      </w:r>
    </w:p>
    <w:p w:rsidR="004733E2" w:rsidRPr="007F4ADE" w:rsidRDefault="004733E2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7F4ADE">
        <w:rPr>
          <w:sz w:val="28"/>
          <w:szCs w:val="28"/>
        </w:rPr>
        <w:t>ООО НПО «</w:t>
      </w:r>
      <w:proofErr w:type="spellStart"/>
      <w:r w:rsidRPr="007F4ADE">
        <w:rPr>
          <w:sz w:val="28"/>
          <w:szCs w:val="28"/>
        </w:rPr>
        <w:t>Иммид</w:t>
      </w:r>
      <w:proofErr w:type="spellEnd"/>
      <w:r w:rsidRPr="007F4ADE">
        <w:rPr>
          <w:sz w:val="28"/>
          <w:szCs w:val="28"/>
        </w:rPr>
        <w:t xml:space="preserve"> </w:t>
      </w:r>
      <w:proofErr w:type="spellStart"/>
      <w:r w:rsidRPr="007F4ADE">
        <w:rPr>
          <w:sz w:val="28"/>
          <w:szCs w:val="28"/>
        </w:rPr>
        <w:t>Аквакультура</w:t>
      </w:r>
      <w:proofErr w:type="spellEnd"/>
      <w:r w:rsidRPr="007F4ADE">
        <w:rPr>
          <w:sz w:val="28"/>
          <w:szCs w:val="28"/>
        </w:rPr>
        <w:t xml:space="preserve">» проект «Разработка модульного полимерного настила садковых систем для </w:t>
      </w:r>
      <w:proofErr w:type="spellStart"/>
      <w:r w:rsidRPr="007F4ADE">
        <w:rPr>
          <w:sz w:val="28"/>
          <w:szCs w:val="28"/>
        </w:rPr>
        <w:t>аквакультуры</w:t>
      </w:r>
      <w:proofErr w:type="spellEnd"/>
      <w:r w:rsidRPr="007F4ADE">
        <w:rPr>
          <w:sz w:val="28"/>
          <w:szCs w:val="28"/>
        </w:rPr>
        <w:t xml:space="preserve"> на основе технологии </w:t>
      </w:r>
      <w:proofErr w:type="spellStart"/>
      <w:r w:rsidRPr="007F4ADE">
        <w:rPr>
          <w:sz w:val="28"/>
          <w:szCs w:val="28"/>
        </w:rPr>
        <w:t>ротоформования</w:t>
      </w:r>
      <w:proofErr w:type="spellEnd"/>
      <w:r w:rsidRPr="007F4ADE">
        <w:rPr>
          <w:sz w:val="28"/>
          <w:szCs w:val="28"/>
        </w:rPr>
        <w:t>»;</w:t>
      </w:r>
    </w:p>
    <w:p w:rsidR="00F651CF" w:rsidRPr="002D2EBB" w:rsidRDefault="00F651CF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2D2EBB">
        <w:rPr>
          <w:sz w:val="28"/>
          <w:szCs w:val="28"/>
        </w:rPr>
        <w:t xml:space="preserve">ООО «Октава-Плюс» проект «Разработка полимера для производства </w:t>
      </w:r>
      <w:proofErr w:type="spellStart"/>
      <w:r w:rsidRPr="002D2EBB">
        <w:rPr>
          <w:sz w:val="28"/>
          <w:szCs w:val="28"/>
        </w:rPr>
        <w:t>биоразлагаемых</w:t>
      </w:r>
      <w:proofErr w:type="spellEnd"/>
      <w:r w:rsidRPr="002D2EBB">
        <w:rPr>
          <w:sz w:val="28"/>
          <w:szCs w:val="28"/>
        </w:rPr>
        <w:t xml:space="preserve"> стаканчиков для выращивания зеленных культур»;</w:t>
      </w:r>
    </w:p>
    <w:p w:rsidR="00F651CF" w:rsidRPr="002D2EBB" w:rsidRDefault="00F651CF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2D2EBB">
        <w:rPr>
          <w:sz w:val="28"/>
          <w:szCs w:val="28"/>
        </w:rPr>
        <w:t>ООО «</w:t>
      </w:r>
      <w:proofErr w:type="spellStart"/>
      <w:r w:rsidRPr="002D2EBB">
        <w:rPr>
          <w:sz w:val="28"/>
          <w:szCs w:val="28"/>
        </w:rPr>
        <w:t>Новотех</w:t>
      </w:r>
      <w:proofErr w:type="spellEnd"/>
      <w:r w:rsidRPr="002D2EBB">
        <w:rPr>
          <w:sz w:val="28"/>
          <w:szCs w:val="28"/>
        </w:rPr>
        <w:t xml:space="preserve"> – ЭКО» проект «Разработка нового типа ультразвукового оборудования для очистки сточных вод для органических примесей»;</w:t>
      </w:r>
    </w:p>
    <w:p w:rsidR="004733E2" w:rsidRPr="007F4ADE" w:rsidRDefault="004733E2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7F4ADE">
        <w:rPr>
          <w:sz w:val="28"/>
          <w:szCs w:val="28"/>
        </w:rPr>
        <w:t>ООО «ВД-ТЕХНИКА» проект «Масштабирование производства многофункционального беспилотного мини-трактора для строительных работ»;</w:t>
      </w:r>
    </w:p>
    <w:p w:rsidR="004733E2" w:rsidRPr="007F4ADE" w:rsidRDefault="004733E2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7F4ADE">
        <w:rPr>
          <w:sz w:val="28"/>
          <w:szCs w:val="28"/>
        </w:rPr>
        <w:t>ООО «Александра – П</w:t>
      </w:r>
      <w:r>
        <w:rPr>
          <w:sz w:val="28"/>
          <w:szCs w:val="28"/>
        </w:rPr>
        <w:t xml:space="preserve">люс» </w:t>
      </w:r>
      <w:r w:rsidRPr="007F4ADE">
        <w:rPr>
          <w:sz w:val="28"/>
          <w:szCs w:val="28"/>
        </w:rPr>
        <w:t xml:space="preserve"> проект «Разработка ультразвукового оборудования для очистки теплообменного оборудования от различных видов отложений»;</w:t>
      </w:r>
    </w:p>
    <w:p w:rsidR="004733E2" w:rsidRPr="002D2EBB" w:rsidRDefault="004733E2" w:rsidP="00F651CF">
      <w:pPr>
        <w:tabs>
          <w:tab w:val="left" w:pos="993"/>
        </w:tabs>
        <w:adjustRightInd w:val="0"/>
        <w:ind w:firstLine="851"/>
        <w:jc w:val="both"/>
        <w:rPr>
          <w:sz w:val="28"/>
          <w:szCs w:val="28"/>
        </w:rPr>
      </w:pPr>
      <w:r w:rsidRPr="002D2EBB">
        <w:rPr>
          <w:sz w:val="28"/>
          <w:szCs w:val="28"/>
        </w:rPr>
        <w:t>ООО «ВНЕДВИЖКЕ» проект «Разработка информационной системы поиска и связи объектов недвижимости  «Бартерные цепочки»;</w:t>
      </w:r>
    </w:p>
    <w:p w:rsidR="004733E2" w:rsidRPr="002D2EBB" w:rsidRDefault="004733E2" w:rsidP="00F651CF">
      <w:pPr>
        <w:adjustRightInd w:val="0"/>
        <w:ind w:firstLine="851"/>
        <w:jc w:val="both"/>
        <w:rPr>
          <w:sz w:val="28"/>
          <w:szCs w:val="28"/>
        </w:rPr>
      </w:pPr>
      <w:r w:rsidRPr="002D2EBB">
        <w:rPr>
          <w:sz w:val="28"/>
          <w:szCs w:val="28"/>
        </w:rPr>
        <w:t xml:space="preserve">ООО «Торговый Дом «Эффект» проект «Разработка новых органических удобрений для агропромышленного комплекса из отходов жизнедеятельности птицефабрик (помета) – концентрированного почвенного раствора и </w:t>
      </w:r>
      <w:proofErr w:type="spellStart"/>
      <w:r w:rsidRPr="002D2EBB">
        <w:rPr>
          <w:sz w:val="28"/>
          <w:szCs w:val="28"/>
        </w:rPr>
        <w:t>экочернозема</w:t>
      </w:r>
      <w:proofErr w:type="spellEnd"/>
      <w:r w:rsidRPr="002D2EBB">
        <w:rPr>
          <w:sz w:val="28"/>
          <w:szCs w:val="28"/>
        </w:rPr>
        <w:t>».</w:t>
      </w:r>
    </w:p>
    <w:p w:rsidR="00F651CF" w:rsidRDefault="00F651CF" w:rsidP="00F651CF">
      <w:pPr>
        <w:pStyle w:val="ConsPlusNormal0"/>
        <w:tabs>
          <w:tab w:val="left" w:pos="142"/>
        </w:tabs>
        <w:ind w:firstLine="851"/>
        <w:jc w:val="center"/>
        <w:rPr>
          <w:rFonts w:ascii="Times New Roman" w:hAnsi="Times New Roman" w:cs="Times New Roman"/>
        </w:rPr>
      </w:pPr>
    </w:p>
    <w:p w:rsidR="00F651CF" w:rsidRPr="007B3F7B" w:rsidRDefault="00F651CF" w:rsidP="00F651CF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 w:cs="Times New Roman"/>
        </w:rPr>
      </w:pPr>
      <w:r w:rsidRPr="007B3F7B">
        <w:rPr>
          <w:rFonts w:ascii="Times New Roman" w:hAnsi="Times New Roman" w:cs="Times New Roman"/>
        </w:rPr>
        <w:t xml:space="preserve">Список проектов НИОКР с суммой баллов, </w:t>
      </w:r>
    </w:p>
    <w:p w:rsidR="00F651CF" w:rsidRDefault="00F651CF" w:rsidP="00F651CF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 w:cs="Times New Roman"/>
        </w:rPr>
      </w:pPr>
      <w:proofErr w:type="gramStart"/>
      <w:r w:rsidRPr="007B3F7B">
        <w:rPr>
          <w:rFonts w:ascii="Times New Roman" w:hAnsi="Times New Roman" w:cs="Times New Roman"/>
        </w:rPr>
        <w:t>присвоенных</w:t>
      </w:r>
      <w:proofErr w:type="gramEnd"/>
      <w:r w:rsidRPr="007B3F7B">
        <w:rPr>
          <w:rFonts w:ascii="Times New Roman" w:hAnsi="Times New Roman" w:cs="Times New Roman"/>
        </w:rPr>
        <w:t xml:space="preserve"> проектам НИОКР по итогам оценки</w:t>
      </w:r>
      <w:r w:rsidRPr="00987FDB">
        <w:rPr>
          <w:rFonts w:ascii="Times New Roman" w:hAnsi="Times New Roman" w:cs="Times New Roman"/>
        </w:rPr>
        <w:t xml:space="preserve"> </w:t>
      </w:r>
    </w:p>
    <w:p w:rsidR="00F651CF" w:rsidRPr="00987FDB" w:rsidRDefault="00F651CF" w:rsidP="00F651CF">
      <w:pPr>
        <w:pStyle w:val="ConsPlusNormal0"/>
        <w:tabs>
          <w:tab w:val="left" w:pos="142"/>
        </w:tabs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7"/>
        <w:tblW w:w="10774" w:type="dxa"/>
        <w:tblInd w:w="-176" w:type="dxa"/>
        <w:tblLayout w:type="fixed"/>
        <w:tblLook w:val="04A0"/>
      </w:tblPr>
      <w:tblGrid>
        <w:gridCol w:w="568"/>
        <w:gridCol w:w="2835"/>
        <w:gridCol w:w="4111"/>
        <w:gridCol w:w="1205"/>
        <w:gridCol w:w="2055"/>
      </w:tblGrid>
      <w:tr w:rsidR="00F651CF" w:rsidRPr="00D33B90" w:rsidTr="00644829">
        <w:tc>
          <w:tcPr>
            <w:tcW w:w="568" w:type="dxa"/>
          </w:tcPr>
          <w:p w:rsidR="00F651CF" w:rsidRPr="00D33B90" w:rsidRDefault="00F651CF" w:rsidP="00644829">
            <w:pPr>
              <w:pStyle w:val="ConsPlusNormal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51CF" w:rsidRPr="00D33B90" w:rsidRDefault="00F651CF" w:rsidP="00644829">
            <w:pPr>
              <w:pStyle w:val="ConsPlusNormal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651CF" w:rsidRPr="00D33B90" w:rsidRDefault="00F651CF" w:rsidP="00644829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4111" w:type="dxa"/>
          </w:tcPr>
          <w:p w:rsidR="00F651CF" w:rsidRPr="00D33B90" w:rsidRDefault="00F651CF" w:rsidP="00644829">
            <w:pPr>
              <w:pStyle w:val="ConsPlusNormal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НИОКР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ind w:right="-3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55" w:type="dxa"/>
          </w:tcPr>
          <w:p w:rsidR="00F651CF" w:rsidRDefault="00F651CF" w:rsidP="00644829">
            <w:pPr>
              <w:pStyle w:val="ConsPlusNorma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0">
              <w:rPr>
                <w:rFonts w:ascii="Times New Roman" w:hAnsi="Times New Roman" w:cs="Times New Roman"/>
                <w:sz w:val="24"/>
                <w:szCs w:val="24"/>
              </w:rPr>
              <w:t>Рекомендуемая сумма субсидии</w:t>
            </w:r>
          </w:p>
          <w:p w:rsidR="00F651CF" w:rsidRPr="00D33B90" w:rsidRDefault="00F651CF" w:rsidP="00644829">
            <w:pPr>
              <w:pStyle w:val="ConsPlusNormal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«Бюро научно-технологического и финансового сопровождения»</w:t>
            </w:r>
          </w:p>
          <w:p w:rsidR="00F651CF" w:rsidRPr="00D33B90" w:rsidRDefault="00F651CF" w:rsidP="0064482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 xml:space="preserve">Создание опытного образца лабораторной 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электрогидроимпульсной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 xml:space="preserve"> установки непрерывного действия для 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электрогидроударной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 xml:space="preserve">  очистки волокон получаемых из растительного сырья (ЭГУ – </w:t>
            </w:r>
            <w:proofErr w:type="spellStart"/>
            <w:proofErr w:type="gramStart"/>
            <w:r w:rsidRPr="00D33B90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  <w:r w:rsidRPr="00D33B9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3 000 000 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Матодор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>»</w:t>
            </w:r>
          </w:p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  <w:rPr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 xml:space="preserve">Разработка эскизной конструкторской документации и изготовление экспериментального лабораторного образца тепловой электрогенерирующей опытной установки, работающей по органическому циклу 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Ренкина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 xml:space="preserve"> (ТОПОРЕЦ)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«ПРОГРЕСС»</w:t>
            </w:r>
          </w:p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  <w:rPr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Разработка  установки непрерывного действия для термической переработки жидких и пастообразных нефтесодержащих и органических отходов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КранСтройМонтаж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>»</w:t>
            </w:r>
          </w:p>
          <w:p w:rsidR="00F651CF" w:rsidRPr="00D33B90" w:rsidRDefault="00F651CF" w:rsidP="00644829">
            <w:pPr>
              <w:ind w:left="-108" w:right="-108" w:firstLine="10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Разработка системы мониторинга, контроля  и обеспечения безопасности кранового оборудования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1 575 000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НПО «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Иммид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Аквакультура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>»</w:t>
            </w:r>
          </w:p>
          <w:p w:rsidR="00F651CF" w:rsidRPr="00D33B90" w:rsidRDefault="00F651CF" w:rsidP="0064482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 xml:space="preserve">Разработка модульного полимерного настила садковых систем для 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 xml:space="preserve"> на основе технологии 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ротоформования</w:t>
            </w:r>
            <w:proofErr w:type="spellEnd"/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sz w:val="24"/>
                <w:szCs w:val="24"/>
              </w:rPr>
            </w:pPr>
            <w:r w:rsidRPr="00D33B90">
              <w:rPr>
                <w:sz w:val="24"/>
                <w:szCs w:val="24"/>
              </w:rPr>
              <w:t>ООО «Октава-Плюс»</w:t>
            </w:r>
          </w:p>
          <w:p w:rsidR="00F651CF" w:rsidRPr="00D33B90" w:rsidRDefault="00F651CF" w:rsidP="0064482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sz w:val="24"/>
                <w:szCs w:val="24"/>
              </w:rPr>
              <w:t xml:space="preserve">Разработка полимера для производства </w:t>
            </w:r>
            <w:proofErr w:type="spellStart"/>
            <w:r w:rsidRPr="00D33B90">
              <w:rPr>
                <w:sz w:val="24"/>
                <w:szCs w:val="24"/>
              </w:rPr>
              <w:t>биоразлагаемых</w:t>
            </w:r>
            <w:proofErr w:type="spellEnd"/>
            <w:r w:rsidRPr="00D33B90">
              <w:rPr>
                <w:sz w:val="24"/>
                <w:szCs w:val="24"/>
              </w:rPr>
              <w:t xml:space="preserve"> стаканчиков для выращивания зеленных культур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Новотех</w:t>
            </w:r>
            <w:proofErr w:type="spellEnd"/>
            <w:r w:rsidRPr="00D33B90">
              <w:rPr>
                <w:color w:val="000000"/>
                <w:sz w:val="24"/>
                <w:szCs w:val="24"/>
              </w:rPr>
              <w:t xml:space="preserve"> – ЭКО»</w:t>
            </w:r>
          </w:p>
          <w:p w:rsidR="00F651CF" w:rsidRPr="00D33B90" w:rsidRDefault="00F651CF" w:rsidP="0064482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  <w:rPr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Разработка нового типа ультразвукового оборудования для очистки сточных вод для органических примесей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«ВД-ТЕХНИКА»</w:t>
            </w:r>
          </w:p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</w:pPr>
            <w:r w:rsidRPr="00D33B90">
              <w:rPr>
                <w:color w:val="000000"/>
                <w:sz w:val="24"/>
                <w:szCs w:val="24"/>
              </w:rPr>
              <w:t>Масштабирование производства многофункционального беспилотного мини-трактора для строительных работ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«Александра – Плюс»</w:t>
            </w:r>
          </w:p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pStyle w:val="Default"/>
            </w:pPr>
            <w:r w:rsidRPr="00D33B90">
              <w:t>Разработка ультразвукового оборудования для очистки теплообменного оборудования от различных видов отложений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«ВНЕДВИЖКЕ»</w:t>
            </w:r>
          </w:p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</w:pPr>
            <w:r w:rsidRPr="00D33B90">
              <w:rPr>
                <w:color w:val="000000"/>
                <w:sz w:val="24"/>
                <w:szCs w:val="24"/>
              </w:rPr>
              <w:t>Разработка информационной системы поиска и связи объектов недвижимости «Бартерные цепочки»</w:t>
            </w:r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F651CF" w:rsidRPr="00D33B90" w:rsidTr="00644829">
        <w:tc>
          <w:tcPr>
            <w:tcW w:w="568" w:type="dxa"/>
          </w:tcPr>
          <w:p w:rsidR="00F651CF" w:rsidRPr="00D33B90" w:rsidRDefault="00F651CF" w:rsidP="00F651CF">
            <w:pPr>
              <w:pStyle w:val="ConsPlusNormal0"/>
              <w:numPr>
                <w:ilvl w:val="0"/>
                <w:numId w:val="3"/>
              </w:numPr>
              <w:ind w:left="0" w:righ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1CF" w:rsidRPr="00D33B90" w:rsidRDefault="00F651CF" w:rsidP="00644829">
            <w:pPr>
              <w:adjustRightInd w:val="0"/>
              <w:rPr>
                <w:color w:val="000000"/>
                <w:sz w:val="24"/>
                <w:szCs w:val="24"/>
              </w:rPr>
            </w:pPr>
            <w:r w:rsidRPr="00D33B90">
              <w:rPr>
                <w:color w:val="000000"/>
                <w:sz w:val="24"/>
                <w:szCs w:val="24"/>
              </w:rPr>
              <w:t>ООО «Торговый Дом «Эффект»</w:t>
            </w:r>
          </w:p>
          <w:p w:rsidR="00F651CF" w:rsidRPr="00D33B90" w:rsidRDefault="00F651CF" w:rsidP="006448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51CF" w:rsidRPr="00D33B90" w:rsidRDefault="00F651CF" w:rsidP="00644829">
            <w:pPr>
              <w:adjustRightInd w:val="0"/>
            </w:pPr>
            <w:r w:rsidRPr="00D33B90">
              <w:rPr>
                <w:color w:val="000000"/>
                <w:sz w:val="24"/>
                <w:szCs w:val="24"/>
              </w:rPr>
              <w:t xml:space="preserve">Разработка новых органических удобрений для агропромышленного комплекса из отходов жизнедеятельности птицефабрик (помета) – концентрированного почвенного раствора и </w:t>
            </w:r>
            <w:proofErr w:type="spellStart"/>
            <w:r w:rsidRPr="00D33B90">
              <w:rPr>
                <w:color w:val="000000"/>
                <w:sz w:val="24"/>
                <w:szCs w:val="24"/>
              </w:rPr>
              <w:t>экочернозема</w:t>
            </w:r>
            <w:proofErr w:type="spellEnd"/>
          </w:p>
        </w:tc>
        <w:tc>
          <w:tcPr>
            <w:tcW w:w="1205" w:type="dxa"/>
          </w:tcPr>
          <w:p w:rsidR="00F651CF" w:rsidRPr="00D33B90" w:rsidRDefault="00F651CF" w:rsidP="0064482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055" w:type="dxa"/>
          </w:tcPr>
          <w:p w:rsidR="00F651CF" w:rsidRPr="00D33B90" w:rsidRDefault="00F651CF" w:rsidP="0064482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</w:t>
            </w:r>
          </w:p>
        </w:tc>
      </w:tr>
    </w:tbl>
    <w:p w:rsidR="00F651CF" w:rsidRPr="00D33B90" w:rsidRDefault="00F651CF" w:rsidP="00F651CF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F651CF" w:rsidRPr="00F651CF" w:rsidRDefault="00F651CF" w:rsidP="00F651CF">
      <w:pPr>
        <w:ind w:firstLine="709"/>
        <w:jc w:val="both"/>
        <w:rPr>
          <w:sz w:val="28"/>
          <w:szCs w:val="28"/>
        </w:rPr>
      </w:pPr>
      <w:proofErr w:type="gramStart"/>
      <w:r w:rsidRPr="00F651CF">
        <w:rPr>
          <w:sz w:val="28"/>
          <w:szCs w:val="28"/>
        </w:rPr>
        <w:t>В соответствии с приказом Департамента экономического развития области от 11 июня 2021 года № 0111/21-О «О предоставлении субсидии и отказе в ее предоставлении» и на основании Протокола Конкурсной комиссии по проведению конкурсного отбора юридических лиц на право получения субсидий на финансовое обеспечение 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области</w:t>
      </w:r>
      <w:proofErr w:type="gramEnd"/>
      <w:r w:rsidRPr="00F651CF">
        <w:rPr>
          <w:sz w:val="28"/>
          <w:szCs w:val="28"/>
        </w:rPr>
        <w:t xml:space="preserve"> от 1 июня 2021 года № 1 Департаментом экономического развития области принято решение:</w:t>
      </w:r>
    </w:p>
    <w:p w:rsidR="00F651CF" w:rsidRPr="00F651CF" w:rsidRDefault="00F651CF" w:rsidP="00F651CF">
      <w:pPr>
        <w:pStyle w:val="a6"/>
        <w:numPr>
          <w:ilvl w:val="0"/>
          <w:numId w:val="4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1CF">
        <w:rPr>
          <w:rFonts w:ascii="Times New Roman" w:hAnsi="Times New Roman"/>
          <w:sz w:val="28"/>
          <w:szCs w:val="28"/>
        </w:rPr>
        <w:t>о заключении договора о предоставлении из областного бюджета субсидии на финансовое обеспечение 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 расположенных на территории области  и   предоставлении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 организаций, расположенных на территории области следующим юридическим лицам, принявшим участие  в</w:t>
      </w:r>
      <w:proofErr w:type="gramEnd"/>
      <w:r w:rsidRPr="00F65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51CF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F651CF">
        <w:rPr>
          <w:rFonts w:ascii="Times New Roman" w:hAnsi="Times New Roman"/>
          <w:sz w:val="28"/>
          <w:szCs w:val="28"/>
        </w:rPr>
        <w:t>: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>ООО НПО «</w:t>
      </w:r>
      <w:proofErr w:type="spellStart"/>
      <w:r w:rsidRPr="00F651CF">
        <w:rPr>
          <w:sz w:val="28"/>
          <w:szCs w:val="28"/>
        </w:rPr>
        <w:t>Иммид</w:t>
      </w:r>
      <w:proofErr w:type="spellEnd"/>
      <w:r w:rsidRPr="00F651CF">
        <w:rPr>
          <w:sz w:val="28"/>
          <w:szCs w:val="28"/>
        </w:rPr>
        <w:t xml:space="preserve"> </w:t>
      </w:r>
      <w:proofErr w:type="spellStart"/>
      <w:r w:rsidRPr="00F651CF">
        <w:rPr>
          <w:sz w:val="28"/>
          <w:szCs w:val="28"/>
        </w:rPr>
        <w:t>Аквакультура</w:t>
      </w:r>
      <w:proofErr w:type="spellEnd"/>
      <w:r w:rsidRPr="00F651CF">
        <w:rPr>
          <w:sz w:val="28"/>
          <w:szCs w:val="28"/>
        </w:rPr>
        <w:t xml:space="preserve">» с проектом «Разработка модульного полимерного настила садковых систем для </w:t>
      </w:r>
      <w:proofErr w:type="spellStart"/>
      <w:r w:rsidRPr="00F651CF">
        <w:rPr>
          <w:sz w:val="28"/>
          <w:szCs w:val="28"/>
        </w:rPr>
        <w:t>аквакультуры</w:t>
      </w:r>
      <w:proofErr w:type="spellEnd"/>
      <w:r w:rsidRPr="00F651CF">
        <w:rPr>
          <w:sz w:val="28"/>
          <w:szCs w:val="28"/>
        </w:rPr>
        <w:t xml:space="preserve"> на основе технологии </w:t>
      </w:r>
      <w:proofErr w:type="spellStart"/>
      <w:r w:rsidRPr="00F651CF">
        <w:rPr>
          <w:sz w:val="28"/>
          <w:szCs w:val="28"/>
        </w:rPr>
        <w:t>ротоформования</w:t>
      </w:r>
      <w:proofErr w:type="spellEnd"/>
      <w:r w:rsidRPr="00F651CF">
        <w:rPr>
          <w:sz w:val="28"/>
          <w:szCs w:val="28"/>
        </w:rPr>
        <w:t>» -  в размере 3 000 000 (Три миллиона) рублей 00 копеек;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>ООО «ВД-ТЕХНИКА» с проектом «Масштабирование производства многофункционального беспилотного мини-трактора для строительных работ» -  в размере 3 000 000 (Три миллиона) рублей 00 копеек;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>ООО «Александра – Плюс» с проектом «Разработка ультразвукового оборудования для очистки теплообменного оборудования от различных видов отложений» -  в размере 3 000 000 (Три миллиона) рублей 00 копеек;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>ООО «</w:t>
      </w:r>
      <w:proofErr w:type="spellStart"/>
      <w:r w:rsidRPr="00F651CF">
        <w:rPr>
          <w:sz w:val="28"/>
          <w:szCs w:val="28"/>
        </w:rPr>
        <w:t>КранСтройМонтаж</w:t>
      </w:r>
      <w:proofErr w:type="spellEnd"/>
      <w:r w:rsidRPr="00F651CF">
        <w:rPr>
          <w:sz w:val="28"/>
          <w:szCs w:val="28"/>
        </w:rPr>
        <w:t xml:space="preserve">» с проектом «Разработка системы мониторинга, контроля  и обеспечения безопасности кранового оборудования» -  в размере </w:t>
      </w:r>
      <w:r w:rsidRPr="00F651CF">
        <w:rPr>
          <w:sz w:val="28"/>
          <w:szCs w:val="28"/>
        </w:rPr>
        <w:br/>
        <w:t>1 575 000,00 (Один миллион пятьсот семьдесят пять тысяч) рублей 00 копеек;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>ООО «ПРОГРЕСС» с проектом «Разработка  установки непрерывного действия для термической переработки жидких и пастообразных нефтесодержащих и органических отходов» -  в размере 1 425 000,00 (Один миллион четыреста двадцать пять тысяч) рублей 00 копеек;</w:t>
      </w:r>
    </w:p>
    <w:p w:rsidR="00F651CF" w:rsidRPr="00F651CF" w:rsidRDefault="00F651CF" w:rsidP="00F651C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1CF">
        <w:rPr>
          <w:rFonts w:ascii="Times New Roman" w:hAnsi="Times New Roman"/>
          <w:sz w:val="28"/>
          <w:szCs w:val="28"/>
        </w:rPr>
        <w:t>отказать в предоставлении Субсидии</w:t>
      </w:r>
      <w:r w:rsidRPr="00F651CF">
        <w:rPr>
          <w:rFonts w:ascii="Times New Roman" w:hAnsi="Times New Roman"/>
          <w:sz w:val="28"/>
        </w:rPr>
        <w:t xml:space="preserve"> в</w:t>
      </w:r>
      <w:r w:rsidRPr="00F651CF">
        <w:rPr>
          <w:rFonts w:ascii="Times New Roman" w:hAnsi="Times New Roman"/>
          <w:sz w:val="28"/>
          <w:szCs w:val="28"/>
        </w:rPr>
        <w:t xml:space="preserve"> связи с распределением в полном объеме лимитов бюджетных ассигнований, предусмотренных на текущий финансовый год на предоставление Субсидии, следующим заявителям:</w:t>
      </w:r>
    </w:p>
    <w:p w:rsidR="00F651CF" w:rsidRPr="00F651CF" w:rsidRDefault="00F651CF" w:rsidP="00F651C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1CF">
        <w:rPr>
          <w:rFonts w:ascii="Times New Roman" w:hAnsi="Times New Roman"/>
          <w:sz w:val="28"/>
          <w:szCs w:val="28"/>
        </w:rPr>
        <w:t xml:space="preserve">ООО «Бюро научно-технологического и финансового сопровождения» с проектом «Создание опытного образца лабораторной </w:t>
      </w:r>
      <w:proofErr w:type="spellStart"/>
      <w:r w:rsidRPr="00F651CF">
        <w:rPr>
          <w:rFonts w:ascii="Times New Roman" w:hAnsi="Times New Roman"/>
          <w:sz w:val="28"/>
          <w:szCs w:val="28"/>
        </w:rPr>
        <w:t>электрогидроимпульсной</w:t>
      </w:r>
      <w:proofErr w:type="spellEnd"/>
      <w:r w:rsidRPr="00F651CF">
        <w:rPr>
          <w:rFonts w:ascii="Times New Roman" w:hAnsi="Times New Roman"/>
          <w:sz w:val="28"/>
          <w:szCs w:val="28"/>
        </w:rPr>
        <w:t xml:space="preserve"> установки непрерывного действия для </w:t>
      </w:r>
      <w:proofErr w:type="spellStart"/>
      <w:r w:rsidRPr="00F651CF">
        <w:rPr>
          <w:rFonts w:ascii="Times New Roman" w:hAnsi="Times New Roman"/>
          <w:sz w:val="28"/>
          <w:szCs w:val="28"/>
        </w:rPr>
        <w:t>электрогидроударной</w:t>
      </w:r>
      <w:proofErr w:type="spellEnd"/>
      <w:r w:rsidRPr="00F651CF">
        <w:rPr>
          <w:rFonts w:ascii="Times New Roman" w:hAnsi="Times New Roman"/>
          <w:sz w:val="28"/>
          <w:szCs w:val="28"/>
        </w:rPr>
        <w:t xml:space="preserve">  очистки волокон получаемых из растительного сырья (ЭГУ – </w:t>
      </w:r>
      <w:proofErr w:type="spellStart"/>
      <w:proofErr w:type="gramStart"/>
      <w:r w:rsidRPr="00F651CF">
        <w:rPr>
          <w:rFonts w:ascii="Times New Roman" w:hAnsi="Times New Roman"/>
          <w:sz w:val="28"/>
          <w:szCs w:val="28"/>
        </w:rPr>
        <w:t>Лаб</w:t>
      </w:r>
      <w:proofErr w:type="spellEnd"/>
      <w:proofErr w:type="gramEnd"/>
      <w:r w:rsidRPr="00F651CF">
        <w:rPr>
          <w:rFonts w:ascii="Times New Roman" w:hAnsi="Times New Roman"/>
          <w:sz w:val="28"/>
          <w:szCs w:val="28"/>
        </w:rPr>
        <w:t>)»;</w:t>
      </w:r>
    </w:p>
    <w:p w:rsidR="00F651CF" w:rsidRPr="00F651CF" w:rsidRDefault="00F651CF" w:rsidP="00F651CF">
      <w:pPr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 xml:space="preserve">ООО «Матадор» с проектом «Разработка эскизной конструкторской документации и изготовление экспериментального лабораторного образца тепловой электрогенерирующей опытной установки, работающей по органическому циклу </w:t>
      </w:r>
      <w:proofErr w:type="spellStart"/>
      <w:r w:rsidRPr="00F651CF">
        <w:rPr>
          <w:sz w:val="28"/>
          <w:szCs w:val="28"/>
        </w:rPr>
        <w:t>Ренкина</w:t>
      </w:r>
      <w:proofErr w:type="spellEnd"/>
      <w:r w:rsidRPr="00F651CF">
        <w:rPr>
          <w:sz w:val="28"/>
          <w:szCs w:val="28"/>
        </w:rPr>
        <w:t xml:space="preserve"> (ТОПОРЕЦ)»;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 xml:space="preserve">ООО «Октава-Плюс» с проектом «Разработка полимера для производства </w:t>
      </w:r>
      <w:proofErr w:type="spellStart"/>
      <w:r w:rsidRPr="00F651CF">
        <w:rPr>
          <w:sz w:val="28"/>
          <w:szCs w:val="28"/>
        </w:rPr>
        <w:t>биоразлагаемых</w:t>
      </w:r>
      <w:proofErr w:type="spellEnd"/>
      <w:r w:rsidRPr="00F651CF">
        <w:rPr>
          <w:sz w:val="28"/>
          <w:szCs w:val="28"/>
        </w:rPr>
        <w:t xml:space="preserve"> стаканчиков для выращивания зеленных культур»;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>ООО «</w:t>
      </w:r>
      <w:proofErr w:type="spellStart"/>
      <w:r w:rsidRPr="00F651CF">
        <w:rPr>
          <w:sz w:val="28"/>
          <w:szCs w:val="28"/>
        </w:rPr>
        <w:t>Новотех</w:t>
      </w:r>
      <w:proofErr w:type="spellEnd"/>
      <w:r w:rsidRPr="00F651CF">
        <w:rPr>
          <w:sz w:val="28"/>
          <w:szCs w:val="28"/>
        </w:rPr>
        <w:t xml:space="preserve"> – ЭКО» с проектом «Разработка нового типа ультразвукового оборудования для очистки сточных вод для органических примесей»;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>ООО «ВНЕДВИЖКЕ» с проектом «Разработка информационной системы поиска и связи объектов недвижимости  «Бартерные цепочки»;</w:t>
      </w:r>
    </w:p>
    <w:p w:rsidR="00F651CF" w:rsidRPr="00F651CF" w:rsidRDefault="00F651CF" w:rsidP="00F651CF">
      <w:pPr>
        <w:adjustRightInd w:val="0"/>
        <w:ind w:firstLine="709"/>
        <w:jc w:val="both"/>
        <w:rPr>
          <w:sz w:val="28"/>
          <w:szCs w:val="28"/>
        </w:rPr>
      </w:pPr>
      <w:r w:rsidRPr="00F651CF">
        <w:rPr>
          <w:sz w:val="28"/>
          <w:szCs w:val="28"/>
        </w:rPr>
        <w:t xml:space="preserve">ООО «Торговый Дом «Эффект» с проектом «Разработка новых органических удобрений для агропромышленного комплекса из отходов жизнедеятельности птицефабрик (помета) – концентрированного почвенного раствора и </w:t>
      </w:r>
      <w:proofErr w:type="spellStart"/>
      <w:r w:rsidRPr="00F651CF">
        <w:rPr>
          <w:sz w:val="28"/>
          <w:szCs w:val="28"/>
        </w:rPr>
        <w:t>экочернозема</w:t>
      </w:r>
      <w:proofErr w:type="spellEnd"/>
      <w:r w:rsidRPr="00F651CF">
        <w:rPr>
          <w:sz w:val="28"/>
          <w:szCs w:val="28"/>
        </w:rPr>
        <w:t>».</w:t>
      </w:r>
    </w:p>
    <w:p w:rsidR="00F651CF" w:rsidRPr="00F651CF" w:rsidRDefault="00F651CF" w:rsidP="00F651C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4733E2" w:rsidRPr="00F651CF" w:rsidRDefault="004733E2" w:rsidP="00F651CF">
      <w:pPr>
        <w:ind w:right="62" w:firstLine="709"/>
        <w:jc w:val="both"/>
        <w:rPr>
          <w:sz w:val="28"/>
          <w:szCs w:val="28"/>
        </w:rPr>
      </w:pPr>
    </w:p>
    <w:sectPr w:rsidR="004733E2" w:rsidRPr="00F651CF" w:rsidSect="00824D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DF6"/>
    <w:multiLevelType w:val="hybridMultilevel"/>
    <w:tmpl w:val="99EEAA90"/>
    <w:lvl w:ilvl="0" w:tplc="B7EC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B74647"/>
    <w:multiLevelType w:val="hybridMultilevel"/>
    <w:tmpl w:val="83EA3958"/>
    <w:lvl w:ilvl="0" w:tplc="CD1C4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B97EAB"/>
    <w:multiLevelType w:val="multilevel"/>
    <w:tmpl w:val="0CC2A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6D2C2C"/>
    <w:multiLevelType w:val="hybridMultilevel"/>
    <w:tmpl w:val="BFC0D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03FD"/>
    <w:rsid w:val="000156F1"/>
    <w:rsid w:val="00460D37"/>
    <w:rsid w:val="004733E2"/>
    <w:rsid w:val="00506C8D"/>
    <w:rsid w:val="00531879"/>
    <w:rsid w:val="00535461"/>
    <w:rsid w:val="00547039"/>
    <w:rsid w:val="005B3ABF"/>
    <w:rsid w:val="006778F2"/>
    <w:rsid w:val="00680015"/>
    <w:rsid w:val="006D23C5"/>
    <w:rsid w:val="00757D58"/>
    <w:rsid w:val="007C792A"/>
    <w:rsid w:val="00824D6C"/>
    <w:rsid w:val="009156E8"/>
    <w:rsid w:val="00A203FD"/>
    <w:rsid w:val="00A91E38"/>
    <w:rsid w:val="00D95DD2"/>
    <w:rsid w:val="00F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3F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3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203FD"/>
    <w:rPr>
      <w:sz w:val="28"/>
      <w:szCs w:val="28"/>
    </w:rPr>
  </w:style>
  <w:style w:type="paragraph" w:customStyle="1" w:styleId="ConsPlusNormal0">
    <w:name w:val="ConsPlusNormal"/>
    <w:link w:val="ConsPlusNormal"/>
    <w:rsid w:val="00A203F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Strong"/>
    <w:basedOn w:val="a0"/>
    <w:uiPriority w:val="22"/>
    <w:qFormat/>
    <w:rsid w:val="00A203FD"/>
    <w:rPr>
      <w:b/>
      <w:bCs/>
    </w:rPr>
  </w:style>
  <w:style w:type="paragraph" w:styleId="a6">
    <w:name w:val="List Paragraph"/>
    <w:basedOn w:val="a"/>
    <w:uiPriority w:val="34"/>
    <w:qFormat/>
    <w:rsid w:val="004733E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6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4177-39D7-4C30-B8D9-131C506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5</cp:revision>
  <dcterms:created xsi:type="dcterms:W3CDTF">2021-02-15T07:07:00Z</dcterms:created>
  <dcterms:modified xsi:type="dcterms:W3CDTF">2021-02-15T09:56:00Z</dcterms:modified>
</cp:coreProperties>
</file>