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A0" w:rsidRPr="007316A0" w:rsidRDefault="007316A0" w:rsidP="007316A0">
      <w:pPr>
        <w:pStyle w:val="ConsPlusNormal"/>
        <w:jc w:val="both"/>
        <w:outlineLvl w:val="0"/>
        <w:rPr>
          <w:rFonts w:ascii="Times New Roman" w:hAnsi="Times New Roman" w:cs="Times New Roman"/>
          <w:sz w:val="28"/>
          <w:szCs w:val="28"/>
        </w:rPr>
      </w:pPr>
    </w:p>
    <w:p w:rsidR="007316A0" w:rsidRPr="007316A0" w:rsidRDefault="007316A0" w:rsidP="007316A0">
      <w:pPr>
        <w:pStyle w:val="ConsPlusTitle"/>
        <w:jc w:val="center"/>
        <w:outlineLvl w:val="0"/>
        <w:rPr>
          <w:rFonts w:ascii="Times New Roman" w:hAnsi="Times New Roman" w:cs="Times New Roman"/>
          <w:sz w:val="28"/>
          <w:szCs w:val="28"/>
        </w:rPr>
      </w:pPr>
      <w:r w:rsidRPr="007316A0">
        <w:rPr>
          <w:rFonts w:ascii="Times New Roman" w:hAnsi="Times New Roman" w:cs="Times New Roman"/>
          <w:sz w:val="28"/>
          <w:szCs w:val="28"/>
        </w:rPr>
        <w:t>ПРАВИТЕЛЬСТВО ВОЛОГОДСКОЙ ОБЛАСТИ</w:t>
      </w:r>
    </w:p>
    <w:p w:rsidR="007316A0" w:rsidRPr="007316A0" w:rsidRDefault="007316A0" w:rsidP="007316A0">
      <w:pPr>
        <w:pStyle w:val="ConsPlusTitle"/>
        <w:jc w:val="center"/>
        <w:rPr>
          <w:rFonts w:ascii="Times New Roman" w:hAnsi="Times New Roman" w:cs="Times New Roman"/>
          <w:sz w:val="28"/>
          <w:szCs w:val="28"/>
        </w:rPr>
      </w:pPr>
    </w:p>
    <w:p w:rsidR="007316A0" w:rsidRPr="007316A0" w:rsidRDefault="007316A0" w:rsidP="007316A0">
      <w:pPr>
        <w:pStyle w:val="ConsPlusTitle"/>
        <w:jc w:val="center"/>
        <w:rPr>
          <w:rFonts w:ascii="Times New Roman" w:hAnsi="Times New Roman" w:cs="Times New Roman"/>
          <w:sz w:val="28"/>
          <w:szCs w:val="28"/>
        </w:rPr>
      </w:pPr>
      <w:r w:rsidRPr="007316A0">
        <w:rPr>
          <w:rFonts w:ascii="Times New Roman" w:hAnsi="Times New Roman" w:cs="Times New Roman"/>
          <w:sz w:val="28"/>
          <w:szCs w:val="28"/>
        </w:rPr>
        <w:t>ПОСТАНОВЛЕНИЕ</w:t>
      </w:r>
    </w:p>
    <w:p w:rsidR="007316A0" w:rsidRPr="007316A0" w:rsidRDefault="007316A0" w:rsidP="007316A0">
      <w:pPr>
        <w:pStyle w:val="ConsPlusTitle"/>
        <w:jc w:val="center"/>
        <w:rPr>
          <w:rFonts w:ascii="Times New Roman" w:hAnsi="Times New Roman" w:cs="Times New Roman"/>
          <w:sz w:val="28"/>
          <w:szCs w:val="28"/>
        </w:rPr>
      </w:pPr>
      <w:r w:rsidRPr="007316A0">
        <w:rPr>
          <w:rFonts w:ascii="Times New Roman" w:hAnsi="Times New Roman" w:cs="Times New Roman"/>
          <w:sz w:val="28"/>
          <w:szCs w:val="28"/>
        </w:rPr>
        <w:t>от 4 июля 2016 г. № 567</w:t>
      </w:r>
    </w:p>
    <w:p w:rsidR="007316A0" w:rsidRPr="007316A0" w:rsidRDefault="007316A0" w:rsidP="007316A0">
      <w:pPr>
        <w:pStyle w:val="ConsPlusTitle"/>
        <w:jc w:val="center"/>
        <w:rPr>
          <w:rFonts w:ascii="Times New Roman" w:hAnsi="Times New Roman" w:cs="Times New Roman"/>
          <w:sz w:val="28"/>
          <w:szCs w:val="28"/>
        </w:rPr>
      </w:pPr>
    </w:p>
    <w:p w:rsidR="007316A0" w:rsidRPr="007316A0" w:rsidRDefault="007316A0" w:rsidP="007316A0">
      <w:pPr>
        <w:pStyle w:val="ConsPlusTitle"/>
        <w:jc w:val="center"/>
        <w:rPr>
          <w:rFonts w:ascii="Times New Roman" w:hAnsi="Times New Roman" w:cs="Times New Roman"/>
          <w:sz w:val="28"/>
          <w:szCs w:val="28"/>
        </w:rPr>
      </w:pPr>
      <w:r w:rsidRPr="007316A0">
        <w:rPr>
          <w:rFonts w:ascii="Times New Roman" w:hAnsi="Times New Roman" w:cs="Times New Roman"/>
          <w:sz w:val="28"/>
          <w:szCs w:val="28"/>
        </w:rPr>
        <w:t>О ПОРЯДКЕ ПРИСУЖДЕНИЯ</w:t>
      </w:r>
    </w:p>
    <w:p w:rsidR="007316A0" w:rsidRPr="007316A0" w:rsidRDefault="007316A0" w:rsidP="007316A0">
      <w:pPr>
        <w:pStyle w:val="ConsPlusTitle"/>
        <w:jc w:val="center"/>
        <w:rPr>
          <w:rFonts w:ascii="Times New Roman" w:hAnsi="Times New Roman" w:cs="Times New Roman"/>
          <w:sz w:val="28"/>
          <w:szCs w:val="28"/>
        </w:rPr>
      </w:pPr>
      <w:r w:rsidRPr="007316A0">
        <w:rPr>
          <w:rFonts w:ascii="Times New Roman" w:hAnsi="Times New Roman" w:cs="Times New Roman"/>
          <w:sz w:val="28"/>
          <w:szCs w:val="28"/>
        </w:rPr>
        <w:t>ГОСУДАРСТВЕННЫХ ПРЕМИЙ ВОЛОГОДСКОЙ ОБЛАСТИ</w:t>
      </w:r>
    </w:p>
    <w:p w:rsidR="007316A0" w:rsidRPr="007316A0" w:rsidRDefault="007316A0" w:rsidP="007316A0">
      <w:pPr>
        <w:pStyle w:val="ConsPlusTitle"/>
        <w:jc w:val="center"/>
        <w:rPr>
          <w:rFonts w:ascii="Times New Roman" w:hAnsi="Times New Roman" w:cs="Times New Roman"/>
          <w:sz w:val="28"/>
          <w:szCs w:val="28"/>
        </w:rPr>
      </w:pPr>
      <w:r w:rsidRPr="007316A0">
        <w:rPr>
          <w:rFonts w:ascii="Times New Roman" w:hAnsi="Times New Roman" w:cs="Times New Roman"/>
          <w:sz w:val="28"/>
          <w:szCs w:val="28"/>
        </w:rPr>
        <w:t>И ГОСУДАРСТВЕННЫХ МОЛОДЕЖНЫХ ПРЕМИЙ ВОЛОГОДСКОЙ ОБЛАСТИ</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В </w:t>
      </w:r>
      <w:proofErr w:type="gramStart"/>
      <w:r w:rsidRPr="007316A0">
        <w:rPr>
          <w:rFonts w:ascii="Times New Roman" w:hAnsi="Times New Roman" w:cs="Times New Roman"/>
          <w:sz w:val="28"/>
          <w:szCs w:val="28"/>
        </w:rPr>
        <w:t>целях</w:t>
      </w:r>
      <w:proofErr w:type="gramEnd"/>
      <w:r w:rsidRPr="007316A0">
        <w:rPr>
          <w:rFonts w:ascii="Times New Roman" w:hAnsi="Times New Roman" w:cs="Times New Roman"/>
          <w:sz w:val="28"/>
          <w:szCs w:val="28"/>
        </w:rPr>
        <w:t xml:space="preserve"> реализации </w:t>
      </w:r>
      <w:hyperlink r:id="rId4" w:history="1">
        <w:r w:rsidRPr="007316A0">
          <w:rPr>
            <w:rFonts w:ascii="Times New Roman" w:hAnsi="Times New Roman" w:cs="Times New Roman"/>
            <w:sz w:val="28"/>
            <w:szCs w:val="28"/>
          </w:rPr>
          <w:t>статьи 3</w:t>
        </w:r>
      </w:hyperlink>
      <w:r w:rsidRPr="007316A0">
        <w:rPr>
          <w:rFonts w:ascii="Times New Roman" w:hAnsi="Times New Roman" w:cs="Times New Roman"/>
          <w:sz w:val="28"/>
          <w:szCs w:val="28"/>
        </w:rPr>
        <w:t xml:space="preserve"> закона области от 10 февраля 2008 года № 1749-ОЗ «О премиях Вологодской области» Правительство области постановляет:</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1. Утвердить </w:t>
      </w:r>
      <w:hyperlink w:anchor="P30" w:history="1">
        <w:r w:rsidRPr="007316A0">
          <w:rPr>
            <w:rFonts w:ascii="Times New Roman" w:hAnsi="Times New Roman" w:cs="Times New Roman"/>
            <w:sz w:val="28"/>
            <w:szCs w:val="28"/>
          </w:rPr>
          <w:t>Порядок</w:t>
        </w:r>
      </w:hyperlink>
      <w:r w:rsidRPr="007316A0">
        <w:rPr>
          <w:rFonts w:ascii="Times New Roman" w:hAnsi="Times New Roman" w:cs="Times New Roman"/>
          <w:sz w:val="28"/>
          <w:szCs w:val="28"/>
        </w:rPr>
        <w:t xml:space="preserve"> присуждения государственной премии Вологодской области и государственной молодежной премии Вологодской области по науке и технике (приложение 1).</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2. Утвердить </w:t>
      </w:r>
      <w:hyperlink w:anchor="P214" w:history="1">
        <w:r w:rsidRPr="007316A0">
          <w:rPr>
            <w:rFonts w:ascii="Times New Roman" w:hAnsi="Times New Roman" w:cs="Times New Roman"/>
            <w:sz w:val="28"/>
            <w:szCs w:val="28"/>
          </w:rPr>
          <w:t>Порядок</w:t>
        </w:r>
      </w:hyperlink>
      <w:r w:rsidRPr="007316A0">
        <w:rPr>
          <w:rFonts w:ascii="Times New Roman" w:hAnsi="Times New Roman" w:cs="Times New Roman"/>
          <w:sz w:val="28"/>
          <w:szCs w:val="28"/>
        </w:rPr>
        <w:t xml:space="preserve"> присуждения государственной премии Вологодской области и государственной молодежной премии Вологодской области по образованию (приложение 2).</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3. Утвердить </w:t>
      </w:r>
      <w:hyperlink w:anchor="P398" w:history="1">
        <w:r w:rsidRPr="007316A0">
          <w:rPr>
            <w:rFonts w:ascii="Times New Roman" w:hAnsi="Times New Roman" w:cs="Times New Roman"/>
            <w:sz w:val="28"/>
            <w:szCs w:val="28"/>
          </w:rPr>
          <w:t>Порядок</w:t>
        </w:r>
      </w:hyperlink>
      <w:r w:rsidRPr="007316A0">
        <w:rPr>
          <w:rFonts w:ascii="Times New Roman" w:hAnsi="Times New Roman" w:cs="Times New Roman"/>
          <w:sz w:val="28"/>
          <w:szCs w:val="28"/>
        </w:rPr>
        <w:t xml:space="preserve"> присуждения государственной премии Вологодской области и государственной молодежной премии Вологодской области в сфере культуры и искусства (приложение 3).</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4. </w:t>
      </w:r>
      <w:hyperlink r:id="rId5" w:history="1">
        <w:r w:rsidRPr="007316A0">
          <w:rPr>
            <w:rFonts w:ascii="Times New Roman" w:hAnsi="Times New Roman" w:cs="Times New Roman"/>
            <w:sz w:val="28"/>
            <w:szCs w:val="28"/>
          </w:rPr>
          <w:t>Описание</w:t>
        </w:r>
      </w:hyperlink>
      <w:r w:rsidRPr="007316A0">
        <w:rPr>
          <w:rFonts w:ascii="Times New Roman" w:hAnsi="Times New Roman" w:cs="Times New Roman"/>
          <w:sz w:val="28"/>
          <w:szCs w:val="28"/>
        </w:rPr>
        <w:t xml:space="preserve"> и </w:t>
      </w:r>
      <w:hyperlink r:id="rId6" w:history="1">
        <w:r w:rsidRPr="007316A0">
          <w:rPr>
            <w:rFonts w:ascii="Times New Roman" w:hAnsi="Times New Roman" w:cs="Times New Roman"/>
            <w:sz w:val="28"/>
            <w:szCs w:val="28"/>
          </w:rPr>
          <w:t>образец</w:t>
        </w:r>
      </w:hyperlink>
      <w:r w:rsidRPr="007316A0">
        <w:rPr>
          <w:rFonts w:ascii="Times New Roman" w:hAnsi="Times New Roman" w:cs="Times New Roman"/>
          <w:sz w:val="28"/>
          <w:szCs w:val="28"/>
        </w:rPr>
        <w:t xml:space="preserve"> почетного знака «Лауреат государственной премии Вологодской области», образцы </w:t>
      </w:r>
      <w:hyperlink r:id="rId7" w:history="1">
        <w:r w:rsidRPr="007316A0">
          <w:rPr>
            <w:rFonts w:ascii="Times New Roman" w:hAnsi="Times New Roman" w:cs="Times New Roman"/>
            <w:sz w:val="28"/>
            <w:szCs w:val="28"/>
          </w:rPr>
          <w:t>бланка</w:t>
        </w:r>
      </w:hyperlink>
      <w:r w:rsidRPr="007316A0">
        <w:rPr>
          <w:rFonts w:ascii="Times New Roman" w:hAnsi="Times New Roman" w:cs="Times New Roman"/>
          <w:sz w:val="28"/>
          <w:szCs w:val="28"/>
        </w:rPr>
        <w:t xml:space="preserve"> удостоверения к почетному знаку «Лауреат государственной премии Вологодской области» и </w:t>
      </w:r>
      <w:hyperlink r:id="rId8" w:history="1">
        <w:r w:rsidRPr="007316A0">
          <w:rPr>
            <w:rFonts w:ascii="Times New Roman" w:hAnsi="Times New Roman" w:cs="Times New Roman"/>
            <w:sz w:val="28"/>
            <w:szCs w:val="28"/>
          </w:rPr>
          <w:t>бланка</w:t>
        </w:r>
      </w:hyperlink>
      <w:r w:rsidRPr="007316A0">
        <w:rPr>
          <w:rFonts w:ascii="Times New Roman" w:hAnsi="Times New Roman" w:cs="Times New Roman"/>
          <w:sz w:val="28"/>
          <w:szCs w:val="28"/>
        </w:rPr>
        <w:t xml:space="preserve"> диплома лауреата государственной премии Вологодской области утверждаются Губернатором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5. Настоящее постановление вступает в силу с 1 января 2017 года.</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Губернатор области</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О.А.КУВШИННИКОВ</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right"/>
        <w:outlineLvl w:val="0"/>
        <w:rPr>
          <w:rFonts w:ascii="Times New Roman" w:hAnsi="Times New Roman" w:cs="Times New Roman"/>
          <w:sz w:val="28"/>
          <w:szCs w:val="28"/>
        </w:rPr>
      </w:pPr>
    </w:p>
    <w:p w:rsidR="007316A0" w:rsidRPr="007316A0" w:rsidRDefault="007316A0" w:rsidP="007316A0">
      <w:pPr>
        <w:pStyle w:val="ConsPlusNormal"/>
        <w:jc w:val="right"/>
        <w:outlineLvl w:val="0"/>
        <w:rPr>
          <w:rFonts w:ascii="Times New Roman" w:hAnsi="Times New Roman" w:cs="Times New Roman"/>
          <w:sz w:val="28"/>
          <w:szCs w:val="28"/>
        </w:rPr>
      </w:pPr>
    </w:p>
    <w:p w:rsidR="007316A0" w:rsidRPr="007316A0" w:rsidRDefault="007316A0" w:rsidP="007316A0">
      <w:pPr>
        <w:pStyle w:val="ConsPlusNormal"/>
        <w:jc w:val="right"/>
        <w:outlineLvl w:val="0"/>
        <w:rPr>
          <w:rFonts w:ascii="Times New Roman" w:hAnsi="Times New Roman" w:cs="Times New Roman"/>
          <w:sz w:val="28"/>
          <w:szCs w:val="28"/>
        </w:rPr>
      </w:pPr>
    </w:p>
    <w:p w:rsidR="007316A0" w:rsidRPr="007316A0" w:rsidRDefault="007316A0" w:rsidP="007316A0">
      <w:pPr>
        <w:pStyle w:val="ConsPlusNormal"/>
        <w:jc w:val="right"/>
        <w:outlineLvl w:val="0"/>
        <w:rPr>
          <w:rFonts w:ascii="Times New Roman" w:hAnsi="Times New Roman" w:cs="Times New Roman"/>
          <w:sz w:val="28"/>
          <w:szCs w:val="28"/>
        </w:rPr>
      </w:pPr>
    </w:p>
    <w:p w:rsidR="007316A0" w:rsidRPr="007316A0" w:rsidRDefault="007316A0" w:rsidP="007316A0">
      <w:pPr>
        <w:pStyle w:val="ConsPlusNormal"/>
        <w:jc w:val="right"/>
        <w:outlineLvl w:val="0"/>
        <w:rPr>
          <w:rFonts w:ascii="Times New Roman" w:hAnsi="Times New Roman" w:cs="Times New Roman"/>
          <w:sz w:val="28"/>
          <w:szCs w:val="28"/>
        </w:rPr>
      </w:pPr>
    </w:p>
    <w:p w:rsidR="007316A0" w:rsidRPr="007316A0" w:rsidRDefault="007316A0" w:rsidP="007316A0">
      <w:pPr>
        <w:pStyle w:val="ConsPlusNormal"/>
        <w:jc w:val="right"/>
        <w:outlineLvl w:val="0"/>
        <w:rPr>
          <w:rFonts w:ascii="Times New Roman" w:hAnsi="Times New Roman" w:cs="Times New Roman"/>
          <w:sz w:val="28"/>
          <w:szCs w:val="28"/>
        </w:rPr>
      </w:pPr>
    </w:p>
    <w:p w:rsidR="007316A0" w:rsidRPr="007316A0" w:rsidRDefault="007316A0" w:rsidP="007316A0">
      <w:pPr>
        <w:pStyle w:val="ConsPlusNormal"/>
        <w:jc w:val="right"/>
        <w:outlineLvl w:val="0"/>
        <w:rPr>
          <w:rFonts w:ascii="Times New Roman" w:hAnsi="Times New Roman" w:cs="Times New Roman"/>
          <w:sz w:val="28"/>
          <w:szCs w:val="28"/>
        </w:rPr>
      </w:pPr>
    </w:p>
    <w:p w:rsidR="007316A0" w:rsidRPr="007316A0" w:rsidRDefault="007316A0" w:rsidP="007316A0">
      <w:pPr>
        <w:pStyle w:val="ConsPlusNormal"/>
        <w:jc w:val="right"/>
        <w:outlineLvl w:val="0"/>
        <w:rPr>
          <w:rFonts w:ascii="Times New Roman" w:hAnsi="Times New Roman" w:cs="Times New Roman"/>
          <w:sz w:val="28"/>
          <w:szCs w:val="28"/>
        </w:rPr>
      </w:pPr>
    </w:p>
    <w:p w:rsidR="007316A0" w:rsidRPr="007316A0" w:rsidRDefault="007316A0" w:rsidP="007316A0">
      <w:pPr>
        <w:pStyle w:val="ConsPlusNormal"/>
        <w:jc w:val="right"/>
        <w:outlineLvl w:val="0"/>
        <w:rPr>
          <w:rFonts w:ascii="Times New Roman" w:hAnsi="Times New Roman" w:cs="Times New Roman"/>
          <w:sz w:val="28"/>
          <w:szCs w:val="28"/>
        </w:rPr>
      </w:pPr>
      <w:r w:rsidRPr="007316A0">
        <w:rPr>
          <w:rFonts w:ascii="Times New Roman" w:hAnsi="Times New Roman" w:cs="Times New Roman"/>
          <w:sz w:val="28"/>
          <w:szCs w:val="28"/>
        </w:rPr>
        <w:lastRenderedPageBreak/>
        <w:t>Утвержден</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Постановлением</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Правительства области</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от 4 июля 2016 г. № 567</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(приложение 1)</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Title"/>
        <w:jc w:val="center"/>
        <w:rPr>
          <w:rFonts w:ascii="Times New Roman" w:hAnsi="Times New Roman" w:cs="Times New Roman"/>
          <w:sz w:val="28"/>
          <w:szCs w:val="28"/>
        </w:rPr>
      </w:pPr>
      <w:bookmarkStart w:id="0" w:name="P30"/>
      <w:bookmarkEnd w:id="0"/>
      <w:r w:rsidRPr="007316A0">
        <w:rPr>
          <w:rFonts w:ascii="Times New Roman" w:hAnsi="Times New Roman" w:cs="Times New Roman"/>
          <w:sz w:val="28"/>
          <w:szCs w:val="28"/>
        </w:rPr>
        <w:t>ПОРЯДОК</w:t>
      </w:r>
    </w:p>
    <w:p w:rsidR="007316A0" w:rsidRPr="007316A0" w:rsidRDefault="007316A0" w:rsidP="007316A0">
      <w:pPr>
        <w:pStyle w:val="ConsPlusTitle"/>
        <w:jc w:val="center"/>
        <w:rPr>
          <w:rFonts w:ascii="Times New Roman" w:hAnsi="Times New Roman" w:cs="Times New Roman"/>
          <w:sz w:val="28"/>
          <w:szCs w:val="28"/>
        </w:rPr>
      </w:pPr>
      <w:r w:rsidRPr="007316A0">
        <w:rPr>
          <w:rFonts w:ascii="Times New Roman" w:hAnsi="Times New Roman" w:cs="Times New Roman"/>
          <w:sz w:val="28"/>
          <w:szCs w:val="28"/>
        </w:rPr>
        <w:t>ПРИСУЖДЕНИЯ ГОСУДАРСТВЕННОЙ ПРЕМИИ ВОЛОГОДСКОЙ ОБЛАСТИ</w:t>
      </w:r>
      <w:r>
        <w:rPr>
          <w:rFonts w:ascii="Times New Roman" w:hAnsi="Times New Roman" w:cs="Times New Roman"/>
          <w:sz w:val="28"/>
          <w:szCs w:val="28"/>
        </w:rPr>
        <w:t xml:space="preserve"> </w:t>
      </w:r>
      <w:r w:rsidRPr="007316A0">
        <w:rPr>
          <w:rFonts w:ascii="Times New Roman" w:hAnsi="Times New Roman" w:cs="Times New Roman"/>
          <w:sz w:val="28"/>
          <w:szCs w:val="28"/>
        </w:rPr>
        <w:t>ПО НАУКЕ И ТЕХНИКЕ И ГОСУДАРСТВЕННОЙ МОЛОДЕЖНОЙ ПРЕМИИ</w:t>
      </w:r>
      <w:r>
        <w:rPr>
          <w:rFonts w:ascii="Times New Roman" w:hAnsi="Times New Roman" w:cs="Times New Roman"/>
          <w:sz w:val="28"/>
          <w:szCs w:val="28"/>
        </w:rPr>
        <w:t xml:space="preserve"> </w:t>
      </w:r>
      <w:r w:rsidRPr="007316A0">
        <w:rPr>
          <w:rFonts w:ascii="Times New Roman" w:hAnsi="Times New Roman" w:cs="Times New Roman"/>
          <w:sz w:val="28"/>
          <w:szCs w:val="28"/>
        </w:rPr>
        <w:t>ВОЛОГОДСКОЙ ОБЛАСТИ ПО НАУКЕ И ТЕХНИКЕ (ДАЛЕЕ - ПОРЯДОК)</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center"/>
        <w:outlineLvl w:val="1"/>
        <w:rPr>
          <w:rFonts w:ascii="Times New Roman" w:hAnsi="Times New Roman" w:cs="Times New Roman"/>
          <w:sz w:val="28"/>
          <w:szCs w:val="28"/>
        </w:rPr>
      </w:pPr>
      <w:r w:rsidRPr="007316A0">
        <w:rPr>
          <w:rFonts w:ascii="Times New Roman" w:hAnsi="Times New Roman" w:cs="Times New Roman"/>
          <w:sz w:val="28"/>
          <w:szCs w:val="28"/>
        </w:rPr>
        <w:t>I. Общие положения</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1.1. </w:t>
      </w:r>
      <w:proofErr w:type="gramStart"/>
      <w:r w:rsidRPr="007316A0">
        <w:rPr>
          <w:rFonts w:ascii="Times New Roman" w:hAnsi="Times New Roman" w:cs="Times New Roman"/>
          <w:sz w:val="28"/>
          <w:szCs w:val="28"/>
        </w:rPr>
        <w:t>Настоящий Порядок определяет процедуру и условия проведения конкурсного отбора работ, открытий и достижений в области естественных, гуманитарных и технических наук (далее соответственно - работа, работы) или научно-технических исследований и опытно-конструкторских разработок, завершившихся созданием и применением в различных отраслях производства области инновационных, принципиально новых ресурсосберегающих, экологически чистых или с существенным улучшением имеющихся технологий, техники, приборов, оборудования, материалов и веществ (далее - НТИ и</w:t>
      </w:r>
      <w:proofErr w:type="gramEnd"/>
      <w:r w:rsidRPr="007316A0">
        <w:rPr>
          <w:rFonts w:ascii="Times New Roman" w:hAnsi="Times New Roman" w:cs="Times New Roman"/>
          <w:sz w:val="28"/>
          <w:szCs w:val="28"/>
        </w:rPr>
        <w:t xml:space="preserve"> </w:t>
      </w:r>
      <w:proofErr w:type="gramStart"/>
      <w:r w:rsidRPr="007316A0">
        <w:rPr>
          <w:rFonts w:ascii="Times New Roman" w:hAnsi="Times New Roman" w:cs="Times New Roman"/>
          <w:sz w:val="28"/>
          <w:szCs w:val="28"/>
        </w:rPr>
        <w:t>ОКР), на присуждение государственной премии Вологодской области по науке и технике и государственной молодежной премии Вологодской области по науке и технике (далее - государственная (государственная молодежная) премия области по науке и технике).</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1.2. Уполномоченным органом по проведению конкурсного отбора на присуждение государственной (государственной молодежной) премии области по науке и технике (далее - конкурсный отбор) является Департамент экономического развития области (далее - уполномоченный орган).</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center"/>
        <w:outlineLvl w:val="1"/>
        <w:rPr>
          <w:rFonts w:ascii="Times New Roman" w:hAnsi="Times New Roman" w:cs="Times New Roman"/>
          <w:sz w:val="28"/>
          <w:szCs w:val="28"/>
        </w:rPr>
      </w:pPr>
      <w:r w:rsidRPr="007316A0">
        <w:rPr>
          <w:rFonts w:ascii="Times New Roman" w:hAnsi="Times New Roman" w:cs="Times New Roman"/>
          <w:sz w:val="28"/>
          <w:szCs w:val="28"/>
        </w:rPr>
        <w:t>II. Порядок проведения конкурса</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2.1. </w:t>
      </w:r>
      <w:proofErr w:type="gramStart"/>
      <w:r w:rsidRPr="007316A0">
        <w:rPr>
          <w:rFonts w:ascii="Times New Roman" w:hAnsi="Times New Roman" w:cs="Times New Roman"/>
          <w:sz w:val="28"/>
          <w:szCs w:val="28"/>
        </w:rPr>
        <w:t xml:space="preserve">Уполномоченный орган ежегодно не позднее 1 мая текущего года публикует в областной газете «Красный Север» и размещает на официальном </w:t>
      </w:r>
      <w:hyperlink r:id="rId9" w:history="1">
        <w:r w:rsidRPr="007316A0">
          <w:rPr>
            <w:rFonts w:ascii="Times New Roman" w:hAnsi="Times New Roman" w:cs="Times New Roman"/>
            <w:sz w:val="28"/>
            <w:szCs w:val="28"/>
          </w:rPr>
          <w:t>сайте</w:t>
        </w:r>
      </w:hyperlink>
      <w:r w:rsidRPr="007316A0">
        <w:rPr>
          <w:rFonts w:ascii="Times New Roman" w:hAnsi="Times New Roman" w:cs="Times New Roman"/>
          <w:sz w:val="28"/>
          <w:szCs w:val="28"/>
        </w:rPr>
        <w:t xml:space="preserve"> Правительства области объявление о конкурсном отборе на присуждение государственной (государственной молодежной) премии области по науке и технике с указанием сроков приема работ или НТИ и ОКР на присуждение государственной (государственной молодежной) премии области по науке и технике и прилагаемых к</w:t>
      </w:r>
      <w:proofErr w:type="gramEnd"/>
      <w:r w:rsidRPr="007316A0">
        <w:rPr>
          <w:rFonts w:ascii="Times New Roman" w:hAnsi="Times New Roman" w:cs="Times New Roman"/>
          <w:sz w:val="28"/>
          <w:szCs w:val="28"/>
        </w:rPr>
        <w:t xml:space="preserve"> ним материалов (далее соответственно - конкурсный отбор, конкурсные документы), требований, предъявляемых к их оформлению. При этом срок приема конкурсных документов должен составлять не менее 1 месяца со дня размещения объявления о конкурсном отборе на присуждение государственной </w:t>
      </w:r>
      <w:r w:rsidRPr="007316A0">
        <w:rPr>
          <w:rFonts w:ascii="Times New Roman" w:hAnsi="Times New Roman" w:cs="Times New Roman"/>
          <w:sz w:val="28"/>
          <w:szCs w:val="28"/>
        </w:rPr>
        <w:lastRenderedPageBreak/>
        <w:t>(государственной молодежной) премии области по науке и технике.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Уполномоченный орган обеспечивает консультирование по вопросам участия в конкурсном отборе и оформления конкурсных документов.</w:t>
      </w:r>
    </w:p>
    <w:p w:rsidR="007316A0" w:rsidRPr="007316A0" w:rsidRDefault="007316A0" w:rsidP="007316A0">
      <w:pPr>
        <w:pStyle w:val="ConsPlusNormal"/>
        <w:ind w:firstLine="540"/>
        <w:jc w:val="both"/>
        <w:rPr>
          <w:rFonts w:ascii="Times New Roman" w:hAnsi="Times New Roman" w:cs="Times New Roman"/>
          <w:sz w:val="28"/>
          <w:szCs w:val="28"/>
        </w:rPr>
      </w:pPr>
      <w:bookmarkStart w:id="1" w:name="P44"/>
      <w:bookmarkEnd w:id="1"/>
      <w:r w:rsidRPr="007316A0">
        <w:rPr>
          <w:rFonts w:ascii="Times New Roman" w:hAnsi="Times New Roman" w:cs="Times New Roman"/>
          <w:sz w:val="28"/>
          <w:szCs w:val="28"/>
        </w:rPr>
        <w:t>2.2. Выдвижение работ или НТИ и ОКР на присуждение государственной (государственной молодежной) премии области по науке и технике производится: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органами государственной власти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органами местного самоуправления муниципальных образований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общественными объединениями и организациями всех форм собственности;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обладателями почетных званий «Заслуженный деятель науки Российской Федерации», лауреата Государственной премии СССР или лауреата Государственной премии Российской Федерации.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Лица, указанные в настоящем пункте (далее - лица, выдвигающие работы или НТИ и ОКР), вправе выдвинуть работы или НТИ и ОКР на присуждение только одной государственной премии области по науке и технике и одной государственной молодежной премии области по науке и технике за текущий год.</w:t>
      </w:r>
    </w:p>
    <w:p w:rsidR="007316A0" w:rsidRPr="007316A0" w:rsidRDefault="007316A0" w:rsidP="007316A0">
      <w:pPr>
        <w:pStyle w:val="ConsPlusNormal"/>
        <w:ind w:firstLine="540"/>
        <w:jc w:val="both"/>
        <w:rPr>
          <w:rFonts w:ascii="Times New Roman" w:hAnsi="Times New Roman" w:cs="Times New Roman"/>
          <w:sz w:val="28"/>
          <w:szCs w:val="28"/>
        </w:rPr>
      </w:pPr>
      <w:bookmarkStart w:id="2" w:name="P50"/>
      <w:bookmarkEnd w:id="2"/>
      <w:r w:rsidRPr="007316A0">
        <w:rPr>
          <w:rFonts w:ascii="Times New Roman" w:hAnsi="Times New Roman" w:cs="Times New Roman"/>
          <w:sz w:val="28"/>
          <w:szCs w:val="28"/>
        </w:rPr>
        <w:t xml:space="preserve">2.3. Для выдвижения работ или НТИ и ОКР на присуждение государственной (государственной молодежной) премии области по науке и технике лицо, выдвигающее работу или НТИ и ОКР, не позднее срока окончания приема документов представляет в уполномоченный орган лично либо посредством почтовой </w:t>
      </w:r>
      <w:proofErr w:type="gramStart"/>
      <w:r w:rsidRPr="007316A0">
        <w:rPr>
          <w:rFonts w:ascii="Times New Roman" w:hAnsi="Times New Roman" w:cs="Times New Roman"/>
          <w:sz w:val="28"/>
          <w:szCs w:val="28"/>
        </w:rPr>
        <w:t>связи</w:t>
      </w:r>
      <w:proofErr w:type="gramEnd"/>
      <w:r w:rsidRPr="007316A0">
        <w:rPr>
          <w:rFonts w:ascii="Times New Roman" w:hAnsi="Times New Roman" w:cs="Times New Roman"/>
          <w:sz w:val="28"/>
          <w:szCs w:val="28"/>
        </w:rPr>
        <w:t xml:space="preserve"> следующие конкурсные документы:</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а) представление работы или НТИ и ОКР на присуждение государственной (государственной молодежной) премии области по науке и технике за подписью лица (руководителя юридического лица, физического лица), выдвигающего работу или НТИ и ОКР, а в случае выдвижения коллектива - также руководителя коллектива, содержащее следующую информацию:</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сведения о лице, выдвигающем работу или НТИ и ОКР:</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для организации - полное наименование;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 для физического лица - фамилия, имя, отчество, ученая степень (при </w:t>
      </w:r>
      <w:proofErr w:type="gramStart"/>
      <w:r w:rsidRPr="007316A0">
        <w:rPr>
          <w:rFonts w:ascii="Times New Roman" w:hAnsi="Times New Roman" w:cs="Times New Roman"/>
          <w:sz w:val="28"/>
          <w:szCs w:val="28"/>
        </w:rPr>
        <w:t>наличии</w:t>
      </w:r>
      <w:proofErr w:type="gramEnd"/>
      <w:r w:rsidRPr="007316A0">
        <w:rPr>
          <w:rFonts w:ascii="Times New Roman" w:hAnsi="Times New Roman" w:cs="Times New Roman"/>
          <w:sz w:val="28"/>
          <w:szCs w:val="28"/>
        </w:rPr>
        <w:t>), почетное звание, должность и место работы (при наличии);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фамилия, имя, отчество автора работы или НТИ и ОКР (далее - автор), его должность и место работы (для коллектива указываются сведения о каждом члене коллектива).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В </w:t>
      </w:r>
      <w:proofErr w:type="gramStart"/>
      <w:r w:rsidRPr="007316A0">
        <w:rPr>
          <w:rFonts w:ascii="Times New Roman" w:hAnsi="Times New Roman" w:cs="Times New Roman"/>
          <w:sz w:val="28"/>
          <w:szCs w:val="28"/>
        </w:rPr>
        <w:t>случае</w:t>
      </w:r>
      <w:proofErr w:type="gramEnd"/>
      <w:r w:rsidRPr="007316A0">
        <w:rPr>
          <w:rFonts w:ascii="Times New Roman" w:hAnsi="Times New Roman" w:cs="Times New Roman"/>
          <w:sz w:val="28"/>
          <w:szCs w:val="28"/>
        </w:rPr>
        <w:t xml:space="preserve"> отсутствия у автора (члена коллектива) постоянного места работы или в случае посмертного выдвижения на присуждение государственной премии (государственной молодежной премии) области по науке и технике указывается последняя должность и место работы автора;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фамилия, имя, отчество лица (из числа членов коллектива), уполномоченного на представление работы, допущенной к участию в конкурсном отборе;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дата смерти автора (в случае посмертного выдвижения на присуждение </w:t>
      </w:r>
      <w:r w:rsidRPr="007316A0">
        <w:rPr>
          <w:rFonts w:ascii="Times New Roman" w:hAnsi="Times New Roman" w:cs="Times New Roman"/>
          <w:sz w:val="28"/>
          <w:szCs w:val="28"/>
        </w:rPr>
        <w:lastRenderedPageBreak/>
        <w:t>государственной премии (государственной молодежной премии) области по науке и технике (далее - посмертное выдвижение);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название и краткое содержание работы или НТИ и ОКР;</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обоснование выдвижения работы или НТИ и ОКР;</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общая характеристика работы или НТИ и ОКР, подтверждающая их соответствие критериям, установленным </w:t>
      </w:r>
      <w:hyperlink r:id="rId10" w:history="1">
        <w:r w:rsidRPr="007316A0">
          <w:rPr>
            <w:rFonts w:ascii="Times New Roman" w:hAnsi="Times New Roman" w:cs="Times New Roman"/>
            <w:sz w:val="28"/>
            <w:szCs w:val="28"/>
          </w:rPr>
          <w:t>статьей 3(1)</w:t>
        </w:r>
      </w:hyperlink>
      <w:r w:rsidRPr="007316A0">
        <w:rPr>
          <w:rFonts w:ascii="Times New Roman" w:hAnsi="Times New Roman" w:cs="Times New Roman"/>
          <w:sz w:val="28"/>
          <w:szCs w:val="28"/>
        </w:rPr>
        <w:t xml:space="preserve"> закона области от 10 февраля 2008 года № 1749-ОЗ «О премиях Вологодской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для работ - актуальность и обоснованность, экономическая и/или социальная значимость для области, достоверность, научная новизна; признанность научных результатов (факты внедрения, публикации);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для НТИ и ОКР - завершенность и применение их результатов в виде инновационных, принципиально новых ресурсосберегающих, экологически чистых или с существенным улучшением имеющихся технологий, техники, приборов, оборудования, материалов и веществ, экологически чистых или с существенным улучшением имеющихся технологий, техники, приборов, оборудования, материалов и веществ в различных отраслях производства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фамилия, имя, отчество руководителя коллектива (в случае выдвижения коллектива);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информация о конкретном вкладе в работу каждого члена коллектива с обоснованием его включения в состав коллектива на присуждение государственной премии (государственной молодежной премии) Вологодской области по науке и технике (для коллектива);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год (годы) предыдущего выдвижения на присуждение государственной премии (государственной молодежной премии) области по науке и технике (в случае повторного выдвижения работы или НТИ и ОКР);</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сведения о выдвижении на присуждение других премий государственного значения в текущем году или о присуждении работе или НТИ и ОКР таких премий;</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б) копия паспорта физического лица, выдвигающего работу или НТИ и ОКР, со второй по пятую страницы;</w:t>
      </w:r>
    </w:p>
    <w:p w:rsidR="007316A0" w:rsidRPr="007316A0" w:rsidRDefault="007316A0" w:rsidP="007316A0">
      <w:pPr>
        <w:pStyle w:val="ConsPlusNormal"/>
        <w:ind w:firstLine="540"/>
        <w:jc w:val="both"/>
        <w:rPr>
          <w:rFonts w:ascii="Times New Roman" w:hAnsi="Times New Roman" w:cs="Times New Roman"/>
          <w:sz w:val="28"/>
          <w:szCs w:val="28"/>
        </w:rPr>
      </w:pPr>
      <w:proofErr w:type="gramStart"/>
      <w:r w:rsidRPr="007316A0">
        <w:rPr>
          <w:rFonts w:ascii="Times New Roman" w:hAnsi="Times New Roman" w:cs="Times New Roman"/>
          <w:sz w:val="28"/>
          <w:szCs w:val="28"/>
        </w:rPr>
        <w:t xml:space="preserve">в) копия документа, подтверждающего наличие у лица, выдвигающего работу или НТИ и ОКР, почетного звания из числа указанных в </w:t>
      </w:r>
      <w:hyperlink w:anchor="P44" w:history="1">
        <w:r w:rsidRPr="007316A0">
          <w:rPr>
            <w:rFonts w:ascii="Times New Roman" w:hAnsi="Times New Roman" w:cs="Times New Roman"/>
            <w:sz w:val="28"/>
            <w:szCs w:val="28"/>
          </w:rPr>
          <w:t>пункте 2.2</w:t>
        </w:r>
      </w:hyperlink>
      <w:r w:rsidRPr="007316A0">
        <w:rPr>
          <w:rFonts w:ascii="Times New Roman" w:hAnsi="Times New Roman" w:cs="Times New Roman"/>
          <w:sz w:val="28"/>
          <w:szCs w:val="28"/>
        </w:rPr>
        <w:t xml:space="preserve"> настоящего Порядка (удостоверение к государственной награде Российской Федерации, выдаваемое лицам, которым присвоено почетное звание Российской Федерации, Диплом лауреата Государственной премии СССР, Диплом лауреата Государственной премии Российской Федерации или удостоверение к почетному знаку лауреата Государственной премии Российской Федерации);</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г) документ, подтверждающий полномочие представителя на осуществление действий от имени лица, выдвигающего работу или НТИ и ОКР (при наличии представителя);</w:t>
      </w:r>
    </w:p>
    <w:p w:rsidR="007316A0" w:rsidRPr="007316A0" w:rsidRDefault="007316A0" w:rsidP="007316A0">
      <w:pPr>
        <w:pStyle w:val="ConsPlusNormal"/>
        <w:ind w:firstLine="540"/>
        <w:jc w:val="both"/>
        <w:rPr>
          <w:rFonts w:ascii="Times New Roman" w:hAnsi="Times New Roman" w:cs="Times New Roman"/>
          <w:sz w:val="28"/>
          <w:szCs w:val="28"/>
        </w:rPr>
      </w:pPr>
      <w:proofErr w:type="spellStart"/>
      <w:r w:rsidRPr="007316A0">
        <w:rPr>
          <w:rFonts w:ascii="Times New Roman" w:hAnsi="Times New Roman" w:cs="Times New Roman"/>
          <w:sz w:val="28"/>
          <w:szCs w:val="28"/>
        </w:rPr>
        <w:t>д</w:t>
      </w:r>
      <w:proofErr w:type="spellEnd"/>
      <w:r w:rsidRPr="007316A0">
        <w:rPr>
          <w:rFonts w:ascii="Times New Roman" w:hAnsi="Times New Roman" w:cs="Times New Roman"/>
          <w:sz w:val="28"/>
          <w:szCs w:val="28"/>
        </w:rPr>
        <w:t>) анкета автора, подписанная автором (в случае посмертного выдвижения - наследником (наследниками) автора) и содержащая следующие сведения об авторе: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lastRenderedPageBreak/>
        <w:t>фамилия, имя, отчество;</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число, месяц и год рождения;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наличие и наименование ученой степени и звания;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наличие государственных наград с указанием основания и даты награждения;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наличие и наименование премии государственного значения и (или) государственной премии Вологодской области с указанием даты ее присуждения;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место работы (полное наименование организации с указанием фактического адреса места нахождения организации), занимаемая должность, служебный телефон (при наличии) или последнее место работы (в случае отсутствия постоянного места работы);</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сведения о выдвижении работы или НТИ и ОКР в текущем году на присуждение других премий государственного значения;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адрес места жительства и контактный телефон;</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дата смерти автора, а также фамилия, имя, отчество, адрес места жительства и телефон наследника (наследников) автора (в случае посмертного выдвижения);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реквизиты счета в банке или иной кредитной организации для безналичного перечисления денежного вознаграждения (для коллектива указываются реквизиты счетов в банке или иных кредитных организаций, на которые подлежит перечисление денежного вознаграждения каждому из членов коллектива).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Для коллектива анкета представляется отдельно на каждого члена коллектива;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е) копия паспорта автора (каждого члена коллектива) или подписавшего анкету наследника (наследников) автора (члена коллектива) со второй по пятую страницы;</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ж) копии свидетельства о смерти автора и свидетельства о праве на наследство подписавшего анкету наследника (наследников) автора (члена коллектива);</w:t>
      </w:r>
    </w:p>
    <w:p w:rsidR="007316A0" w:rsidRPr="007316A0" w:rsidRDefault="007316A0" w:rsidP="007316A0">
      <w:pPr>
        <w:pStyle w:val="ConsPlusNormal"/>
        <w:ind w:firstLine="540"/>
        <w:jc w:val="both"/>
        <w:rPr>
          <w:rFonts w:ascii="Times New Roman" w:hAnsi="Times New Roman" w:cs="Times New Roman"/>
          <w:sz w:val="28"/>
          <w:szCs w:val="28"/>
        </w:rPr>
      </w:pPr>
      <w:proofErr w:type="spellStart"/>
      <w:r w:rsidRPr="007316A0">
        <w:rPr>
          <w:rFonts w:ascii="Times New Roman" w:hAnsi="Times New Roman" w:cs="Times New Roman"/>
          <w:sz w:val="28"/>
          <w:szCs w:val="28"/>
        </w:rPr>
        <w:t>з</w:t>
      </w:r>
      <w:proofErr w:type="spellEnd"/>
      <w:r w:rsidRPr="007316A0">
        <w:rPr>
          <w:rFonts w:ascii="Times New Roman" w:hAnsi="Times New Roman" w:cs="Times New Roman"/>
          <w:sz w:val="28"/>
          <w:szCs w:val="28"/>
        </w:rPr>
        <w:t xml:space="preserve">) </w:t>
      </w:r>
      <w:hyperlink w:anchor="P141" w:history="1">
        <w:r w:rsidRPr="007316A0">
          <w:rPr>
            <w:rFonts w:ascii="Times New Roman" w:hAnsi="Times New Roman" w:cs="Times New Roman"/>
            <w:sz w:val="28"/>
            <w:szCs w:val="28"/>
          </w:rPr>
          <w:t>согласие</w:t>
        </w:r>
      </w:hyperlink>
      <w:r w:rsidRPr="007316A0">
        <w:rPr>
          <w:rFonts w:ascii="Times New Roman" w:hAnsi="Times New Roman" w:cs="Times New Roman"/>
          <w:sz w:val="28"/>
          <w:szCs w:val="28"/>
        </w:rPr>
        <w:t xml:space="preserve"> физического лица, выдвигающего работу или НТИ и ОКР, автора (каждого члена коллектива), а в случае посмертного выдвижения - также наследника (наследников) автора (члена коллектива), подписавшего анкету, на обработку персональных данных по форме согласно приложению к настоящему Порядку;</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и) оригиналы печатных изданий (в том числе периодических), содержащих работу, с датой публикации не менее чем за 1 год до представления работы на присуждение премий (для работ);</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к) документы, подтверждающие создание в результате НТИ и ОКР, технологий, техники, приборов, оборудования, материалов и веществ не менее чем за 1 год до представления работы на присуждение премий (для НТИ и ОКР).</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2.4. Ответственность за своевременность поступления конкурсных документов, отправленных в адрес уполномоченного органа почтовым </w:t>
      </w:r>
      <w:r w:rsidRPr="007316A0">
        <w:rPr>
          <w:rFonts w:ascii="Times New Roman" w:hAnsi="Times New Roman" w:cs="Times New Roman"/>
          <w:sz w:val="28"/>
          <w:szCs w:val="28"/>
        </w:rPr>
        <w:lastRenderedPageBreak/>
        <w:t>отправлением, а также за достоверность их копий несет направившее конкурсные документы лицо, выдвигающее работу или НТИ и ОКР.</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2.5. Уполномоченный орган регистрирует конкурсные документы в день поступления.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Конкурсные документы, за исключением конкурсных документов по работам, рекомендованным к присуждению государственной (государственной молодежной) премии области по науке и технике, возвращаются уполномоченным органом по заявлению лица, выдвигавшего работу или НТИ и ОКР, поданному не позднее 30 декабря года, следующего за годом проведения конкурсного отбора. В </w:t>
      </w:r>
      <w:proofErr w:type="gramStart"/>
      <w:r w:rsidRPr="007316A0">
        <w:rPr>
          <w:rFonts w:ascii="Times New Roman" w:hAnsi="Times New Roman" w:cs="Times New Roman"/>
          <w:sz w:val="28"/>
          <w:szCs w:val="28"/>
        </w:rPr>
        <w:t>случае</w:t>
      </w:r>
      <w:proofErr w:type="gramEnd"/>
      <w:r w:rsidRPr="007316A0">
        <w:rPr>
          <w:rFonts w:ascii="Times New Roman" w:hAnsi="Times New Roman" w:cs="Times New Roman"/>
          <w:sz w:val="28"/>
          <w:szCs w:val="28"/>
        </w:rPr>
        <w:t xml:space="preserve"> пропуска указанного срока конкурсные документы не возвращаются.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Конкурсные документы возвращаются заявителю лично или по почте (в соответствии с заявлением) в течение 30 календарных дней со дня поступления заявления.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Конкурсные документы по работам, рекомендованным к присуждению государственной (государственной молодежной) премии области по науке и технике, не возвращаются.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2.6. В течение 30 рабочих дней </w:t>
      </w:r>
      <w:proofErr w:type="gramStart"/>
      <w:r w:rsidRPr="007316A0">
        <w:rPr>
          <w:rFonts w:ascii="Times New Roman" w:hAnsi="Times New Roman" w:cs="Times New Roman"/>
          <w:sz w:val="28"/>
          <w:szCs w:val="28"/>
        </w:rPr>
        <w:t>с даты окончания</w:t>
      </w:r>
      <w:proofErr w:type="gramEnd"/>
      <w:r w:rsidRPr="007316A0">
        <w:rPr>
          <w:rFonts w:ascii="Times New Roman" w:hAnsi="Times New Roman" w:cs="Times New Roman"/>
          <w:sz w:val="28"/>
          <w:szCs w:val="28"/>
        </w:rPr>
        <w:t xml:space="preserve"> приема конкурсных документов уполномоченный орган вносит их на рассмотрение Экспертного научного совета Вологодской области (далее - Экспертный совет), состав которого утверждается Губернатором области, для принятия решения о допуске работ или НТИ и ОКР к конкурсному отбору.</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2.7. Экспертный совет в срок до 1 июля текущего года рассматривает конкурсные документы на предмет:</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соответствия их по составу, форме и (или) содержанию требованиям </w:t>
      </w:r>
      <w:hyperlink w:anchor="P50" w:history="1">
        <w:r w:rsidRPr="007316A0">
          <w:rPr>
            <w:rFonts w:ascii="Times New Roman" w:hAnsi="Times New Roman" w:cs="Times New Roman"/>
            <w:sz w:val="28"/>
            <w:szCs w:val="28"/>
          </w:rPr>
          <w:t>пункта 2.3</w:t>
        </w:r>
      </w:hyperlink>
      <w:r w:rsidRPr="007316A0">
        <w:rPr>
          <w:rFonts w:ascii="Times New Roman" w:hAnsi="Times New Roman" w:cs="Times New Roman"/>
          <w:sz w:val="28"/>
          <w:szCs w:val="28"/>
        </w:rPr>
        <w:t xml:space="preserve"> настоящего Порядка;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соответствия лиц, выдвигающих работы или НТИ и ОКР, условиям </w:t>
      </w:r>
      <w:hyperlink w:anchor="P44" w:history="1">
        <w:r w:rsidRPr="007316A0">
          <w:rPr>
            <w:rFonts w:ascii="Times New Roman" w:hAnsi="Times New Roman" w:cs="Times New Roman"/>
            <w:sz w:val="28"/>
            <w:szCs w:val="28"/>
          </w:rPr>
          <w:t>пункта 2.2</w:t>
        </w:r>
      </w:hyperlink>
      <w:r w:rsidRPr="007316A0">
        <w:rPr>
          <w:rFonts w:ascii="Times New Roman" w:hAnsi="Times New Roman" w:cs="Times New Roman"/>
          <w:sz w:val="28"/>
          <w:szCs w:val="28"/>
        </w:rPr>
        <w:t xml:space="preserve"> настоящего Порядка;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соблюдения условий </w:t>
      </w:r>
      <w:hyperlink r:id="rId11" w:history="1">
        <w:r w:rsidRPr="007316A0">
          <w:rPr>
            <w:rFonts w:ascii="Times New Roman" w:hAnsi="Times New Roman" w:cs="Times New Roman"/>
            <w:sz w:val="28"/>
            <w:szCs w:val="28"/>
          </w:rPr>
          <w:t>статьи 3</w:t>
        </w:r>
      </w:hyperlink>
      <w:r w:rsidRPr="007316A0">
        <w:rPr>
          <w:rFonts w:ascii="Times New Roman" w:hAnsi="Times New Roman" w:cs="Times New Roman"/>
          <w:sz w:val="28"/>
          <w:szCs w:val="28"/>
        </w:rPr>
        <w:t xml:space="preserve"> закона области от 10 февраля 2008 года № 1749-ОЗ «О премиях Вологодской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соответствия работ или НТИ и ОКР критериям, установленным </w:t>
      </w:r>
      <w:hyperlink r:id="rId12" w:history="1">
        <w:r w:rsidRPr="007316A0">
          <w:rPr>
            <w:rFonts w:ascii="Times New Roman" w:hAnsi="Times New Roman" w:cs="Times New Roman"/>
            <w:sz w:val="28"/>
            <w:szCs w:val="28"/>
          </w:rPr>
          <w:t>статьей 3(1)</w:t>
        </w:r>
      </w:hyperlink>
      <w:r w:rsidRPr="007316A0">
        <w:rPr>
          <w:rFonts w:ascii="Times New Roman" w:hAnsi="Times New Roman" w:cs="Times New Roman"/>
          <w:sz w:val="28"/>
          <w:szCs w:val="28"/>
        </w:rPr>
        <w:t xml:space="preserve"> закона области от 10 февраля 2008 года № 1749-ОЗ «О премиях Вологодской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По итогам рассмотрения конкурсных документов Экспертный совет принимает решение о допуске (отказе в допуске) работы или НТИ и ОКР к участию в конкурсном отборе.</w:t>
      </w:r>
    </w:p>
    <w:p w:rsidR="007316A0" w:rsidRPr="007316A0" w:rsidRDefault="007316A0" w:rsidP="007316A0">
      <w:pPr>
        <w:pStyle w:val="ConsPlusNormal"/>
        <w:ind w:firstLine="540"/>
        <w:jc w:val="both"/>
        <w:rPr>
          <w:rFonts w:ascii="Times New Roman" w:hAnsi="Times New Roman" w:cs="Times New Roman"/>
          <w:sz w:val="28"/>
          <w:szCs w:val="28"/>
        </w:rPr>
      </w:pPr>
      <w:proofErr w:type="gramStart"/>
      <w:r w:rsidRPr="007316A0">
        <w:rPr>
          <w:rFonts w:ascii="Times New Roman" w:hAnsi="Times New Roman" w:cs="Times New Roman"/>
          <w:sz w:val="28"/>
          <w:szCs w:val="28"/>
        </w:rPr>
        <w:t>Экспертный совет принимает решение об отказе в допуске работы или НТИ и ОКР к участию в конкурсном отборе в случае несоответствия лиц, выдвигающих работы или НТИ и ОКР, и (или) работы или НТИ и ОКР, и (или) автора (члена коллектива), и (или) конкурсных документов хотя бы одному из требований (условий), предусмотренных указанными в настоящем пункте нормами законодательства.</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2.8. Уполномоченный орган на основании решения Экспертного совета формирует список работ или НТИ и ОКР, допущенных к участию в конкурсном отборе.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lastRenderedPageBreak/>
        <w:t>2.9. Уполномоченный орган в срок до 20 июля текущего года письменно информирует лицо, выдвинувшее работу или НТИ и ОКР, об отказе в допуске этой работы или НТИ и ОКР к участию в конкурсном отборе с указанием причин.</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2.10. </w:t>
      </w:r>
      <w:proofErr w:type="gramStart"/>
      <w:r w:rsidRPr="007316A0">
        <w:rPr>
          <w:rFonts w:ascii="Times New Roman" w:hAnsi="Times New Roman" w:cs="Times New Roman"/>
          <w:sz w:val="28"/>
          <w:szCs w:val="28"/>
        </w:rPr>
        <w:t xml:space="preserve">Одновременно с принятием решения о допуске работы или НТИ и ОКР к участию в конкурсном отборе в целях обеспечения возможности оценки соответствия этих работ или НТИ и ОКР критериям, установленным </w:t>
      </w:r>
      <w:hyperlink r:id="rId13" w:history="1">
        <w:r w:rsidRPr="007316A0">
          <w:rPr>
            <w:rFonts w:ascii="Times New Roman" w:hAnsi="Times New Roman" w:cs="Times New Roman"/>
            <w:sz w:val="28"/>
            <w:szCs w:val="28"/>
          </w:rPr>
          <w:t>статьей 3(1)</w:t>
        </w:r>
      </w:hyperlink>
      <w:r w:rsidRPr="007316A0">
        <w:rPr>
          <w:rFonts w:ascii="Times New Roman" w:hAnsi="Times New Roman" w:cs="Times New Roman"/>
          <w:sz w:val="28"/>
          <w:szCs w:val="28"/>
        </w:rPr>
        <w:t xml:space="preserve"> закона области от 10 февраля 2008 года № 1749-ОЗ «О премиях Вологодской области», Экспертный совет по предложению членов Экспертного совета утверждает список организаций области, которые по запросу уполномоченного</w:t>
      </w:r>
      <w:proofErr w:type="gramEnd"/>
      <w:r w:rsidRPr="007316A0">
        <w:rPr>
          <w:rFonts w:ascii="Times New Roman" w:hAnsi="Times New Roman" w:cs="Times New Roman"/>
          <w:sz w:val="28"/>
          <w:szCs w:val="28"/>
        </w:rPr>
        <w:t xml:space="preserve"> </w:t>
      </w:r>
      <w:proofErr w:type="gramStart"/>
      <w:r w:rsidRPr="007316A0">
        <w:rPr>
          <w:rFonts w:ascii="Times New Roman" w:hAnsi="Times New Roman" w:cs="Times New Roman"/>
          <w:sz w:val="28"/>
          <w:szCs w:val="28"/>
        </w:rPr>
        <w:t>органа предлагают из числа своих работников кандидатуры специалистов соответствующих направлений для приглашения их для итогового обсуждения вопроса по вынесению рекомендации о присуждении государственной (государственной молодежной) премии области по науке и технике (далее - итоговое заседание) в качестве экспертов в целях проведения оценки работ или НТИ и ОКР, выдвинутых на присуждение государственной (государственной молодежной) премии области по науке и технике.</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Уполномоченный орган в течение 15 рабочих дней после утверждения списка организаций, указанного в настоящем пункте, по предложению указанных организаций формирует список независимых экспертов, подлежащих приглашению на итоговое заседание Экспертного совета.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Лицам, выдвинувшим работы или НТИ и ОКР, авторам (членам коллектива) работ или НТИ и ОКР (их наследникам) информация о составе независимых экспертов не предоставляется.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2.11. Уполномоченный орган письменно извещает независимых экспертов о приглашении их в качестве независимых экспертов и дате итогового заседания Экспертного совета не позднее 10 рабочих дней до даты этого заседания.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Уполномоченный орган обеспечивает возможность ознакомления независимых экспертов с конкурсными документами до начала итогового заседания Экспертного совета.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2.12. Уполномоченный орган письменно извещает лиц, выдвинувших работы или НТИ и ОКР, допущенные к участию в конкурсном отборе, о дате представления работ или НТИ и ОКР на итоговое заседание Экспертного совета в срок не позднее 14 рабочих дней до даты этого заседания.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Лицо, выдвинувшее работу или НТИ и ОКР, допущенную к участию в конкурсном отборе, обеспечивает подготовку и участие автора (представителя членов коллектива) в представлении работы или НТИ и ОКР в соответствии с процедурой, установленной </w:t>
      </w:r>
      <w:hyperlink w:anchor="P110" w:history="1">
        <w:r w:rsidRPr="007316A0">
          <w:rPr>
            <w:rFonts w:ascii="Times New Roman" w:hAnsi="Times New Roman" w:cs="Times New Roman"/>
            <w:sz w:val="28"/>
            <w:szCs w:val="28"/>
          </w:rPr>
          <w:t>пунктом 2.13</w:t>
        </w:r>
      </w:hyperlink>
      <w:r w:rsidRPr="007316A0">
        <w:rPr>
          <w:rFonts w:ascii="Times New Roman" w:hAnsi="Times New Roman" w:cs="Times New Roman"/>
          <w:sz w:val="28"/>
          <w:szCs w:val="28"/>
        </w:rPr>
        <w:t xml:space="preserve"> настоящего Порядка, на итоговом заседании Экспертного совета.</w:t>
      </w:r>
    </w:p>
    <w:p w:rsidR="007316A0" w:rsidRPr="007316A0" w:rsidRDefault="007316A0" w:rsidP="007316A0">
      <w:pPr>
        <w:pStyle w:val="ConsPlusNormal"/>
        <w:ind w:firstLine="540"/>
        <w:jc w:val="both"/>
        <w:rPr>
          <w:rFonts w:ascii="Times New Roman" w:hAnsi="Times New Roman" w:cs="Times New Roman"/>
          <w:sz w:val="28"/>
          <w:szCs w:val="28"/>
        </w:rPr>
      </w:pPr>
      <w:bookmarkStart w:id="3" w:name="P110"/>
      <w:bookmarkEnd w:id="3"/>
      <w:r w:rsidRPr="007316A0">
        <w:rPr>
          <w:rFonts w:ascii="Times New Roman" w:hAnsi="Times New Roman" w:cs="Times New Roman"/>
          <w:sz w:val="28"/>
          <w:szCs w:val="28"/>
        </w:rPr>
        <w:t xml:space="preserve">2.13. Представление работы или НТИ и ОКР осуществляется автором (представителем коллектива), а в случае посмертного выдвижения - лицом, выдвинувшим работу или НТИ и ОКР, в форме устного публичного выступления перед членами Экспертного совета и независимыми экспертами </w:t>
      </w:r>
      <w:r w:rsidRPr="007316A0">
        <w:rPr>
          <w:rFonts w:ascii="Times New Roman" w:hAnsi="Times New Roman" w:cs="Times New Roman"/>
          <w:sz w:val="28"/>
          <w:szCs w:val="28"/>
        </w:rPr>
        <w:lastRenderedPageBreak/>
        <w:t>с использованием презентации.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Для устного публичного выступления отводится не более 10 минут, презентация должна состоять из 5 - 10 слайдов.</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Устное публичное выступление должно содержать информацию:</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для работ: об актуальности и обоснованности, экономической и/или социальной значимости для региона, достоверности, научной новизне; признанности научных результатов (внедрение, публикации);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для НТИ и ОКР: о завершенности, создании и применении их результатов в виде инновационных, принципиально новых ресурсосберегающих, экологически чистых или с существенным улучшением имеющихся технологий, техники, приборов, оборудования, материалов и веществ в различных отраслях производства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После устного публичного выступления кандидаты отвечают на вопросы членов экспертного совета и (или) независимых экспертов.</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2.14. По результатам устного публичного выступления и ответов на вопросы члены экспертного совета осуществляют итоговое обсуждение вопроса о рекомендации к присуждению государственной (государственной молодежной) премии области по науке и технике.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Экспертный совет принимает решение о рекомендации работы, НТИ или ОКР к присуждению государственной (государственной молодежной) премии области по науке и технике в порядке, установленном </w:t>
      </w:r>
      <w:hyperlink r:id="rId14" w:history="1">
        <w:r w:rsidRPr="007316A0">
          <w:rPr>
            <w:rFonts w:ascii="Times New Roman" w:hAnsi="Times New Roman" w:cs="Times New Roman"/>
            <w:sz w:val="28"/>
            <w:szCs w:val="28"/>
          </w:rPr>
          <w:t>Положением</w:t>
        </w:r>
      </w:hyperlink>
      <w:r w:rsidRPr="007316A0">
        <w:rPr>
          <w:rFonts w:ascii="Times New Roman" w:hAnsi="Times New Roman" w:cs="Times New Roman"/>
          <w:sz w:val="28"/>
          <w:szCs w:val="28"/>
        </w:rPr>
        <w:t xml:space="preserve"> об экспертном научном совете Вологодской области, утвержденным постановлением Губернатора области от 28 января 2009 года № 30.</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2.15. Уполномоченный орган письменно информирует всех лиц, выдвинувших работу или НТИ и ОКР, представленных на итоговом заседании Экспертного совета, о принятом на этом заседании решении о рекомендации к присуждению государственной премии области, а также представляет указанное решение Губернатору области не позднее 20 рабочих дней со дня его принятия.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Решение о присуждении государственной премии (государственной молодежной премии) области по науке и технике оформляется распоряжением Губернатора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Подготовку и направление на согласование проекта распоряжения Губернатора области о присуждении государственной (государственной молодежной) премии области по науке и технике осуществляет уполномоченный орган в течение 5 рабочих дней со дня принятия решения Экспертного совета о рекомендации к присуждению государственной (государственной молодежной) премии области по науке и технике.</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center"/>
        <w:outlineLvl w:val="1"/>
        <w:rPr>
          <w:rFonts w:ascii="Times New Roman" w:hAnsi="Times New Roman" w:cs="Times New Roman"/>
          <w:sz w:val="28"/>
          <w:szCs w:val="28"/>
        </w:rPr>
      </w:pPr>
      <w:r w:rsidRPr="007316A0">
        <w:rPr>
          <w:rFonts w:ascii="Times New Roman" w:hAnsi="Times New Roman" w:cs="Times New Roman"/>
          <w:sz w:val="28"/>
          <w:szCs w:val="28"/>
        </w:rPr>
        <w:t>III. Заключительные положения</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3.1. Проведение конкурса на присуждение государственной (государственной молодежной) премии области по науке и технике и вручение премии осуществляется в текущем году за счет средств, предусмотренных в законе области об областном бюджете на текущий </w:t>
      </w:r>
      <w:r w:rsidRPr="007316A0">
        <w:rPr>
          <w:rFonts w:ascii="Times New Roman" w:hAnsi="Times New Roman" w:cs="Times New Roman"/>
          <w:sz w:val="28"/>
          <w:szCs w:val="28"/>
        </w:rPr>
        <w:lastRenderedPageBreak/>
        <w:t>финансовый год.</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3.2. </w:t>
      </w:r>
      <w:proofErr w:type="gramStart"/>
      <w:r w:rsidRPr="007316A0">
        <w:rPr>
          <w:rFonts w:ascii="Times New Roman" w:hAnsi="Times New Roman" w:cs="Times New Roman"/>
          <w:sz w:val="28"/>
          <w:szCs w:val="28"/>
        </w:rPr>
        <w:t>Финансовое и материально-техническое обеспечение деятельности Экспертного совета, связанное с приемом и оценкой представленных на присуждение государственной премии области по науке и технике и конкурсных документов, с изготовлением почетного знака «Лауреат государственной премии Вологодской области» и удостоверений к почетному знаку «Лауреат государственной премии Вологодской области», а также с организацией вручения государственных (государственных молодежных) премий области по науке и технике, осуществляется за</w:t>
      </w:r>
      <w:proofErr w:type="gramEnd"/>
      <w:r w:rsidRPr="007316A0">
        <w:rPr>
          <w:rFonts w:ascii="Times New Roman" w:hAnsi="Times New Roman" w:cs="Times New Roman"/>
          <w:sz w:val="28"/>
          <w:szCs w:val="28"/>
        </w:rPr>
        <w:t xml:space="preserve"> счет средств, предусмотренных в областном </w:t>
      </w:r>
      <w:proofErr w:type="gramStart"/>
      <w:r w:rsidRPr="007316A0">
        <w:rPr>
          <w:rFonts w:ascii="Times New Roman" w:hAnsi="Times New Roman" w:cs="Times New Roman"/>
          <w:sz w:val="28"/>
          <w:szCs w:val="28"/>
        </w:rPr>
        <w:t>бюджете</w:t>
      </w:r>
      <w:proofErr w:type="gramEnd"/>
      <w:r w:rsidRPr="007316A0">
        <w:rPr>
          <w:rFonts w:ascii="Times New Roman" w:hAnsi="Times New Roman" w:cs="Times New Roman"/>
          <w:sz w:val="28"/>
          <w:szCs w:val="28"/>
        </w:rPr>
        <w:t xml:space="preserve"> в текущем финансовом году уполномоченному органу.</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3.3. Изготовление диплома лауреата государственной (государственной молодежной) премии области по науке и техники осуществляет Департамент управления делами Правительства области.</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right"/>
        <w:outlineLvl w:val="1"/>
        <w:rPr>
          <w:rFonts w:ascii="Times New Roman" w:hAnsi="Times New Roman" w:cs="Times New Roman"/>
          <w:sz w:val="28"/>
          <w:szCs w:val="28"/>
        </w:rPr>
      </w:pPr>
      <w:r w:rsidRPr="007316A0">
        <w:rPr>
          <w:rFonts w:ascii="Times New Roman" w:hAnsi="Times New Roman" w:cs="Times New Roman"/>
          <w:sz w:val="28"/>
          <w:szCs w:val="28"/>
        </w:rPr>
        <w:lastRenderedPageBreak/>
        <w:t>Приложение</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к Порядку</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присуждения государственной премии</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Вологодской области по науке и технике</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и государственной молодежной премии</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Вологодской области по науке и технике</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Форма</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nformat"/>
        <w:jc w:val="center"/>
        <w:rPr>
          <w:rFonts w:ascii="Times New Roman" w:hAnsi="Times New Roman" w:cs="Times New Roman"/>
          <w:sz w:val="28"/>
          <w:szCs w:val="28"/>
        </w:rPr>
      </w:pPr>
      <w:bookmarkStart w:id="4" w:name="P141"/>
      <w:bookmarkEnd w:id="4"/>
      <w:r w:rsidRPr="007316A0">
        <w:rPr>
          <w:rFonts w:ascii="Times New Roman" w:hAnsi="Times New Roman" w:cs="Times New Roman"/>
          <w:sz w:val="28"/>
          <w:szCs w:val="28"/>
        </w:rPr>
        <w:t>СОГЛАСИЕ</w:t>
      </w:r>
      <w:r>
        <w:rPr>
          <w:rFonts w:ascii="Times New Roman" w:hAnsi="Times New Roman" w:cs="Times New Roman"/>
          <w:sz w:val="28"/>
          <w:szCs w:val="28"/>
        </w:rPr>
        <w:t xml:space="preserve"> </w:t>
      </w:r>
      <w:r w:rsidRPr="007316A0">
        <w:rPr>
          <w:rFonts w:ascii="Times New Roman" w:hAnsi="Times New Roman" w:cs="Times New Roman"/>
          <w:sz w:val="28"/>
          <w:szCs w:val="28"/>
        </w:rPr>
        <w:t>на обработку персональных данных</w:t>
      </w:r>
    </w:p>
    <w:p w:rsidR="007316A0" w:rsidRPr="007316A0" w:rsidRDefault="007316A0" w:rsidP="007316A0">
      <w:pPr>
        <w:pStyle w:val="ConsPlusNonformat"/>
        <w:jc w:val="both"/>
        <w:rPr>
          <w:rFonts w:ascii="Times New Roman" w:hAnsi="Times New Roman" w:cs="Times New Roman"/>
          <w:sz w:val="28"/>
          <w:szCs w:val="28"/>
        </w:rPr>
      </w:pP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Я, ______________________________________________________________,</w:t>
      </w:r>
    </w:p>
    <w:p w:rsidR="007316A0" w:rsidRPr="007316A0" w:rsidRDefault="004476F6" w:rsidP="007316A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(фамилия, имя, отчество)</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дата рождения ____________________________________________________,</w:t>
      </w:r>
    </w:p>
    <w:p w:rsid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паспорт: серия _____________ номер _____________ выдан ___________________,_______________________________________________</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 xml:space="preserve">(когда и кем </w:t>
      </w:r>
      <w:proofErr w:type="gramStart"/>
      <w:r w:rsidRPr="007316A0">
        <w:rPr>
          <w:rFonts w:ascii="Times New Roman" w:hAnsi="Times New Roman" w:cs="Times New Roman"/>
          <w:sz w:val="28"/>
          <w:szCs w:val="28"/>
        </w:rPr>
        <w:t>выдан</w:t>
      </w:r>
      <w:proofErr w:type="gramEnd"/>
      <w:r w:rsidRPr="007316A0">
        <w:rPr>
          <w:rFonts w:ascii="Times New Roman" w:hAnsi="Times New Roman" w:cs="Times New Roman"/>
          <w:sz w:val="28"/>
          <w:szCs w:val="28"/>
        </w:rPr>
        <w:t>)</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зарегистрированны</w:t>
      </w:r>
      <w:proofErr w:type="gramStart"/>
      <w:r w:rsidRPr="007316A0">
        <w:rPr>
          <w:rFonts w:ascii="Times New Roman" w:hAnsi="Times New Roman" w:cs="Times New Roman"/>
          <w:sz w:val="28"/>
          <w:szCs w:val="28"/>
        </w:rPr>
        <w:t>й(</w:t>
      </w:r>
      <w:proofErr w:type="spellStart"/>
      <w:proofErr w:type="gramEnd"/>
      <w:r w:rsidRPr="007316A0">
        <w:rPr>
          <w:rFonts w:ascii="Times New Roman" w:hAnsi="Times New Roman" w:cs="Times New Roman"/>
          <w:sz w:val="28"/>
          <w:szCs w:val="28"/>
        </w:rPr>
        <w:t>ая</w:t>
      </w:r>
      <w:proofErr w:type="spellEnd"/>
      <w:r w:rsidRPr="007316A0">
        <w:rPr>
          <w:rFonts w:ascii="Times New Roman" w:hAnsi="Times New Roman" w:cs="Times New Roman"/>
          <w:sz w:val="28"/>
          <w:szCs w:val="28"/>
        </w:rPr>
        <w:t>) по адресу: ___________________________________________________________________________________________________________________,ИНН __________,</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СНИЛС _________________________________________________________,</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свободно,  своей  волей  и  в  своем интересе даю согласие Департаменту</w:t>
      </w:r>
    </w:p>
    <w:p w:rsidR="007316A0" w:rsidRPr="007316A0" w:rsidRDefault="007316A0" w:rsidP="007316A0">
      <w:pPr>
        <w:pStyle w:val="ConsPlusNonformat"/>
        <w:ind w:firstLine="851"/>
        <w:jc w:val="both"/>
        <w:rPr>
          <w:rFonts w:ascii="Times New Roman" w:hAnsi="Times New Roman" w:cs="Times New Roman"/>
          <w:sz w:val="28"/>
          <w:szCs w:val="28"/>
        </w:rPr>
      </w:pPr>
      <w:proofErr w:type="gramStart"/>
      <w:r w:rsidRPr="007316A0">
        <w:rPr>
          <w:rFonts w:ascii="Times New Roman" w:hAnsi="Times New Roman" w:cs="Times New Roman"/>
          <w:sz w:val="28"/>
          <w:szCs w:val="28"/>
        </w:rPr>
        <w:t>экономического  развития  области  как уполномоченному органу по проведению</w:t>
      </w:r>
      <w:r>
        <w:rPr>
          <w:rFonts w:ascii="Times New Roman" w:hAnsi="Times New Roman" w:cs="Times New Roman"/>
          <w:sz w:val="28"/>
          <w:szCs w:val="28"/>
        </w:rPr>
        <w:t xml:space="preserve"> </w:t>
      </w:r>
      <w:r w:rsidRPr="007316A0">
        <w:rPr>
          <w:rFonts w:ascii="Times New Roman" w:hAnsi="Times New Roman" w:cs="Times New Roman"/>
          <w:sz w:val="28"/>
          <w:szCs w:val="28"/>
        </w:rPr>
        <w:t>конкурсного  отбора  на присуждение государственной премии, государственной</w:t>
      </w:r>
      <w:r>
        <w:rPr>
          <w:rFonts w:ascii="Times New Roman" w:hAnsi="Times New Roman" w:cs="Times New Roman"/>
          <w:sz w:val="28"/>
          <w:szCs w:val="28"/>
        </w:rPr>
        <w:t xml:space="preserve"> </w:t>
      </w:r>
      <w:r w:rsidRPr="007316A0">
        <w:rPr>
          <w:rFonts w:ascii="Times New Roman" w:hAnsi="Times New Roman" w:cs="Times New Roman"/>
          <w:sz w:val="28"/>
          <w:szCs w:val="28"/>
        </w:rPr>
        <w:t>молодежной  премии  области  по  науке  и  технике), зарегистрированному по</w:t>
      </w:r>
      <w:r>
        <w:rPr>
          <w:rFonts w:ascii="Times New Roman" w:hAnsi="Times New Roman" w:cs="Times New Roman"/>
          <w:sz w:val="28"/>
          <w:szCs w:val="28"/>
        </w:rPr>
        <w:t xml:space="preserve"> </w:t>
      </w:r>
      <w:r w:rsidRPr="007316A0">
        <w:rPr>
          <w:rFonts w:ascii="Times New Roman" w:hAnsi="Times New Roman" w:cs="Times New Roman"/>
          <w:sz w:val="28"/>
          <w:szCs w:val="28"/>
        </w:rPr>
        <w:t>адресу:  г.  Вологда,  ул.  Герцена,  д.  27,  и Государственному казенному</w:t>
      </w:r>
      <w:r>
        <w:rPr>
          <w:rFonts w:ascii="Times New Roman" w:hAnsi="Times New Roman" w:cs="Times New Roman"/>
          <w:sz w:val="28"/>
          <w:szCs w:val="28"/>
        </w:rPr>
        <w:t xml:space="preserve"> </w:t>
      </w:r>
      <w:r w:rsidRPr="007316A0">
        <w:rPr>
          <w:rFonts w:ascii="Times New Roman" w:hAnsi="Times New Roman" w:cs="Times New Roman"/>
          <w:sz w:val="28"/>
          <w:szCs w:val="28"/>
        </w:rPr>
        <w:t>учреждению</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Вологодской</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области</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«Областное</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казначейство»,</w:t>
      </w:r>
      <w:r>
        <w:rPr>
          <w:rFonts w:ascii="Times New Roman" w:hAnsi="Times New Roman" w:cs="Times New Roman"/>
          <w:sz w:val="28"/>
          <w:szCs w:val="28"/>
        </w:rPr>
        <w:t xml:space="preserve"> </w:t>
      </w:r>
      <w:r w:rsidRPr="007316A0">
        <w:rPr>
          <w:rFonts w:ascii="Times New Roman" w:hAnsi="Times New Roman" w:cs="Times New Roman"/>
          <w:sz w:val="28"/>
          <w:szCs w:val="28"/>
        </w:rPr>
        <w:t>зарегистрированному  по  адресу:  г.  Вологда,  ул.  Лермонтова, д. 19а, на</w:t>
      </w:r>
      <w:r>
        <w:rPr>
          <w:rFonts w:ascii="Times New Roman" w:hAnsi="Times New Roman" w:cs="Times New Roman"/>
          <w:sz w:val="28"/>
          <w:szCs w:val="28"/>
        </w:rPr>
        <w:t xml:space="preserve"> </w:t>
      </w:r>
      <w:r w:rsidRPr="007316A0">
        <w:rPr>
          <w:rFonts w:ascii="Times New Roman" w:hAnsi="Times New Roman" w:cs="Times New Roman"/>
          <w:sz w:val="28"/>
          <w:szCs w:val="28"/>
        </w:rPr>
        <w:t>обработку  (любое действие (операцию) или совокупность действий (операций),</w:t>
      </w:r>
      <w:r>
        <w:rPr>
          <w:rFonts w:ascii="Times New Roman" w:hAnsi="Times New Roman" w:cs="Times New Roman"/>
          <w:sz w:val="28"/>
          <w:szCs w:val="28"/>
        </w:rPr>
        <w:t xml:space="preserve"> </w:t>
      </w:r>
      <w:r w:rsidRPr="007316A0">
        <w:rPr>
          <w:rFonts w:ascii="Times New Roman" w:hAnsi="Times New Roman" w:cs="Times New Roman"/>
          <w:sz w:val="28"/>
          <w:szCs w:val="28"/>
        </w:rPr>
        <w:t>совершаемых  с  использованием</w:t>
      </w:r>
      <w:proofErr w:type="gramEnd"/>
      <w:r w:rsidRPr="007316A0">
        <w:rPr>
          <w:rFonts w:ascii="Times New Roman" w:hAnsi="Times New Roman" w:cs="Times New Roman"/>
          <w:sz w:val="28"/>
          <w:szCs w:val="28"/>
        </w:rPr>
        <w:t xml:space="preserve">  </w:t>
      </w:r>
      <w:proofErr w:type="gramStart"/>
      <w:r w:rsidRPr="007316A0">
        <w:rPr>
          <w:rFonts w:ascii="Times New Roman" w:hAnsi="Times New Roman" w:cs="Times New Roman"/>
          <w:sz w:val="28"/>
          <w:szCs w:val="28"/>
        </w:rPr>
        <w:t>средств автоматизации или без использования</w:t>
      </w:r>
      <w:r>
        <w:rPr>
          <w:rFonts w:ascii="Times New Roman" w:hAnsi="Times New Roman" w:cs="Times New Roman"/>
          <w:sz w:val="28"/>
          <w:szCs w:val="28"/>
        </w:rPr>
        <w:t xml:space="preserve"> </w:t>
      </w:r>
      <w:r w:rsidRPr="007316A0">
        <w:rPr>
          <w:rFonts w:ascii="Times New Roman" w:hAnsi="Times New Roman" w:cs="Times New Roman"/>
          <w:sz w:val="28"/>
          <w:szCs w:val="28"/>
        </w:rPr>
        <w:t>таких  средств, включая сбор, запись, систематизацию, накопление, хранение,</w:t>
      </w:r>
      <w:r>
        <w:rPr>
          <w:rFonts w:ascii="Times New Roman" w:hAnsi="Times New Roman" w:cs="Times New Roman"/>
          <w:sz w:val="28"/>
          <w:szCs w:val="28"/>
        </w:rPr>
        <w:t xml:space="preserve"> </w:t>
      </w:r>
      <w:r w:rsidRPr="007316A0">
        <w:rPr>
          <w:rFonts w:ascii="Times New Roman" w:hAnsi="Times New Roman" w:cs="Times New Roman"/>
          <w:sz w:val="28"/>
          <w:szCs w:val="28"/>
        </w:rPr>
        <w:t>уточнение  (обновление,  изменение),  извлечение,  использование,  передачу</w:t>
      </w:r>
      <w:r>
        <w:rPr>
          <w:rFonts w:ascii="Times New Roman" w:hAnsi="Times New Roman" w:cs="Times New Roman"/>
          <w:sz w:val="28"/>
          <w:szCs w:val="28"/>
        </w:rPr>
        <w:t xml:space="preserve"> </w:t>
      </w:r>
      <w:r w:rsidRPr="007316A0">
        <w:rPr>
          <w:rFonts w:ascii="Times New Roman" w:hAnsi="Times New Roman" w:cs="Times New Roman"/>
          <w:sz w:val="28"/>
          <w:szCs w:val="28"/>
        </w:rPr>
        <w:t>(распространение,  предоставление,  доступ),  обезличивание,  блокирование,</w:t>
      </w:r>
      <w:r>
        <w:rPr>
          <w:rFonts w:ascii="Times New Roman" w:hAnsi="Times New Roman" w:cs="Times New Roman"/>
          <w:sz w:val="28"/>
          <w:szCs w:val="28"/>
        </w:rPr>
        <w:t xml:space="preserve"> </w:t>
      </w:r>
      <w:r w:rsidRPr="007316A0">
        <w:rPr>
          <w:rFonts w:ascii="Times New Roman" w:hAnsi="Times New Roman" w:cs="Times New Roman"/>
          <w:sz w:val="28"/>
          <w:szCs w:val="28"/>
        </w:rPr>
        <w:t>удаление, уничтожение) следующих персональных данных:</w:t>
      </w:r>
      <w:proofErr w:type="gramEnd"/>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фамилия, имя, отчество;</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число, месяц и год рождения;</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наличие и наименование ученой степени и звания;</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наличие государственных наград;</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наличие  и  наименование  государственной  премии Вологодской области и</w:t>
      </w:r>
      <w:r>
        <w:rPr>
          <w:rFonts w:ascii="Times New Roman" w:hAnsi="Times New Roman" w:cs="Times New Roman"/>
          <w:sz w:val="28"/>
          <w:szCs w:val="28"/>
        </w:rPr>
        <w:t xml:space="preserve"> </w:t>
      </w:r>
      <w:r w:rsidRPr="007316A0">
        <w:rPr>
          <w:rFonts w:ascii="Times New Roman" w:hAnsi="Times New Roman" w:cs="Times New Roman"/>
          <w:sz w:val="28"/>
          <w:szCs w:val="28"/>
        </w:rPr>
        <w:t>(или) другой премии государственного значения;</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lastRenderedPageBreak/>
        <w:t>место работы (полное наименование организации, с указанием фактического</w:t>
      </w:r>
      <w:r>
        <w:rPr>
          <w:rFonts w:ascii="Times New Roman" w:hAnsi="Times New Roman" w:cs="Times New Roman"/>
          <w:sz w:val="28"/>
          <w:szCs w:val="28"/>
        </w:rPr>
        <w:t xml:space="preserve"> </w:t>
      </w:r>
      <w:r w:rsidRPr="007316A0">
        <w:rPr>
          <w:rFonts w:ascii="Times New Roman" w:hAnsi="Times New Roman" w:cs="Times New Roman"/>
          <w:sz w:val="28"/>
          <w:szCs w:val="28"/>
        </w:rPr>
        <w:t>адреса  места  нахождения  организации),  занимаемая  должность,  служебный</w:t>
      </w:r>
      <w:r>
        <w:rPr>
          <w:rFonts w:ascii="Times New Roman" w:hAnsi="Times New Roman" w:cs="Times New Roman"/>
          <w:sz w:val="28"/>
          <w:szCs w:val="28"/>
        </w:rPr>
        <w:t xml:space="preserve"> </w:t>
      </w:r>
      <w:r w:rsidRPr="007316A0">
        <w:rPr>
          <w:rFonts w:ascii="Times New Roman" w:hAnsi="Times New Roman" w:cs="Times New Roman"/>
          <w:sz w:val="28"/>
          <w:szCs w:val="28"/>
        </w:rPr>
        <w:t>телефон  (при  наличии)  или  последнее  место  работы (в случае отсутствия</w:t>
      </w:r>
      <w:r>
        <w:rPr>
          <w:rFonts w:ascii="Times New Roman" w:hAnsi="Times New Roman" w:cs="Times New Roman"/>
          <w:sz w:val="28"/>
          <w:szCs w:val="28"/>
        </w:rPr>
        <w:t xml:space="preserve"> </w:t>
      </w:r>
      <w:r w:rsidRPr="007316A0">
        <w:rPr>
          <w:rFonts w:ascii="Times New Roman" w:hAnsi="Times New Roman" w:cs="Times New Roman"/>
          <w:sz w:val="28"/>
          <w:szCs w:val="28"/>
        </w:rPr>
        <w:t>постоянного места работы);</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адрес места жительства и контактный телефон</w:t>
      </w:r>
      <w:r w:rsidR="00066E75">
        <w:rPr>
          <w:rFonts w:ascii="Times New Roman" w:hAnsi="Times New Roman" w:cs="Times New Roman"/>
          <w:sz w:val="28"/>
          <w:szCs w:val="28"/>
        </w:rPr>
        <w:t xml:space="preserve"> </w:t>
      </w:r>
      <w:r w:rsidRPr="007316A0">
        <w:rPr>
          <w:rFonts w:ascii="Times New Roman" w:hAnsi="Times New Roman" w:cs="Times New Roman"/>
          <w:sz w:val="28"/>
          <w:szCs w:val="28"/>
        </w:rPr>
        <w:t>и  иные  данные,  указанные  в  письменном представлении работы, анкете</w:t>
      </w:r>
      <w:r w:rsidR="00066E75">
        <w:rPr>
          <w:rFonts w:ascii="Times New Roman" w:hAnsi="Times New Roman" w:cs="Times New Roman"/>
          <w:sz w:val="28"/>
          <w:szCs w:val="28"/>
        </w:rPr>
        <w:t xml:space="preserve"> </w:t>
      </w:r>
      <w:r w:rsidRPr="007316A0">
        <w:rPr>
          <w:rFonts w:ascii="Times New Roman" w:hAnsi="Times New Roman" w:cs="Times New Roman"/>
          <w:sz w:val="28"/>
          <w:szCs w:val="28"/>
        </w:rPr>
        <w:t>автора.</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Я ознакомле</w:t>
      </w:r>
      <w:proofErr w:type="gramStart"/>
      <w:r w:rsidRPr="007316A0">
        <w:rPr>
          <w:rFonts w:ascii="Times New Roman" w:hAnsi="Times New Roman" w:cs="Times New Roman"/>
          <w:sz w:val="28"/>
          <w:szCs w:val="28"/>
        </w:rPr>
        <w:t>н(</w:t>
      </w:r>
      <w:proofErr w:type="gramEnd"/>
      <w:r w:rsidRPr="007316A0">
        <w:rPr>
          <w:rFonts w:ascii="Times New Roman" w:hAnsi="Times New Roman" w:cs="Times New Roman"/>
          <w:sz w:val="28"/>
          <w:szCs w:val="28"/>
        </w:rPr>
        <w:t>а) с тем, что:</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 xml:space="preserve">согласие  на  обработку персональных данных действует </w:t>
      </w:r>
      <w:proofErr w:type="gramStart"/>
      <w:r w:rsidRPr="007316A0">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w:t>
      </w:r>
      <w:r w:rsidRPr="007316A0">
        <w:rPr>
          <w:rFonts w:ascii="Times New Roman" w:hAnsi="Times New Roman" w:cs="Times New Roman"/>
          <w:sz w:val="28"/>
          <w:szCs w:val="28"/>
        </w:rPr>
        <w:t>настоящего</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согласия</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в</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течение  всего  срока  проведения  конкурса  на</w:t>
      </w:r>
      <w:r>
        <w:rPr>
          <w:rFonts w:ascii="Times New Roman" w:hAnsi="Times New Roman" w:cs="Times New Roman"/>
          <w:sz w:val="28"/>
          <w:szCs w:val="28"/>
        </w:rPr>
        <w:t xml:space="preserve"> </w:t>
      </w:r>
      <w:r w:rsidRPr="007316A0">
        <w:rPr>
          <w:rFonts w:ascii="Times New Roman" w:hAnsi="Times New Roman" w:cs="Times New Roman"/>
          <w:sz w:val="28"/>
          <w:szCs w:val="28"/>
        </w:rPr>
        <w:t>присуждение  государственной (государственной молодежной) премии области по</w:t>
      </w:r>
      <w:r>
        <w:rPr>
          <w:rFonts w:ascii="Times New Roman" w:hAnsi="Times New Roman" w:cs="Times New Roman"/>
          <w:sz w:val="28"/>
          <w:szCs w:val="28"/>
        </w:rPr>
        <w:t xml:space="preserve"> </w:t>
      </w:r>
      <w:r w:rsidRPr="007316A0">
        <w:rPr>
          <w:rFonts w:ascii="Times New Roman" w:hAnsi="Times New Roman" w:cs="Times New Roman"/>
          <w:sz w:val="28"/>
          <w:szCs w:val="28"/>
        </w:rPr>
        <w:t>науке и технике;</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согласие  на  обработку  персональных  данных  может  быть  отозвано на</w:t>
      </w:r>
      <w:r w:rsidR="00066E75">
        <w:rPr>
          <w:rFonts w:ascii="Times New Roman" w:hAnsi="Times New Roman" w:cs="Times New Roman"/>
          <w:sz w:val="28"/>
          <w:szCs w:val="28"/>
        </w:rPr>
        <w:t xml:space="preserve"> </w:t>
      </w:r>
      <w:r w:rsidRPr="007316A0">
        <w:rPr>
          <w:rFonts w:ascii="Times New Roman" w:hAnsi="Times New Roman" w:cs="Times New Roman"/>
          <w:sz w:val="28"/>
          <w:szCs w:val="28"/>
        </w:rPr>
        <w:t>основании письменного заявления в произвольной форме;</w:t>
      </w:r>
    </w:p>
    <w:p w:rsidR="007316A0" w:rsidRPr="007316A0" w:rsidRDefault="007316A0" w:rsidP="007316A0">
      <w:pPr>
        <w:pStyle w:val="ConsPlusNonformat"/>
        <w:ind w:firstLine="851"/>
        <w:jc w:val="both"/>
        <w:rPr>
          <w:rFonts w:ascii="Times New Roman" w:hAnsi="Times New Roman" w:cs="Times New Roman"/>
          <w:sz w:val="28"/>
          <w:szCs w:val="28"/>
        </w:rPr>
      </w:pPr>
      <w:proofErr w:type="gramStart"/>
      <w:r w:rsidRPr="007316A0">
        <w:rPr>
          <w:rFonts w:ascii="Times New Roman" w:hAnsi="Times New Roman" w:cs="Times New Roman"/>
          <w:sz w:val="28"/>
          <w:szCs w:val="28"/>
        </w:rPr>
        <w:t>в</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случае  отзыва  согласия  на  обработку  моих  персональных  данных</w:t>
      </w:r>
      <w:r w:rsidR="00066E75">
        <w:rPr>
          <w:rFonts w:ascii="Times New Roman" w:hAnsi="Times New Roman" w:cs="Times New Roman"/>
          <w:sz w:val="28"/>
          <w:szCs w:val="28"/>
        </w:rPr>
        <w:t xml:space="preserve"> </w:t>
      </w:r>
      <w:r w:rsidRPr="007316A0">
        <w:rPr>
          <w:rFonts w:ascii="Times New Roman" w:hAnsi="Times New Roman" w:cs="Times New Roman"/>
          <w:sz w:val="28"/>
          <w:szCs w:val="28"/>
        </w:rPr>
        <w:t>Департамент  экономического  развития  области  вправе продолжить обработку</w:t>
      </w:r>
      <w:r>
        <w:rPr>
          <w:rFonts w:ascii="Times New Roman" w:hAnsi="Times New Roman" w:cs="Times New Roman"/>
          <w:sz w:val="28"/>
          <w:szCs w:val="28"/>
        </w:rPr>
        <w:t xml:space="preserve"> </w:t>
      </w:r>
      <w:r w:rsidRPr="007316A0">
        <w:rPr>
          <w:rFonts w:ascii="Times New Roman" w:hAnsi="Times New Roman" w:cs="Times New Roman"/>
          <w:sz w:val="28"/>
          <w:szCs w:val="28"/>
        </w:rPr>
        <w:t>персональных данных без согласия при наличии оснований, указанных в пунктах</w:t>
      </w:r>
      <w:r>
        <w:rPr>
          <w:rFonts w:ascii="Times New Roman" w:hAnsi="Times New Roman" w:cs="Times New Roman"/>
          <w:sz w:val="28"/>
          <w:szCs w:val="28"/>
        </w:rPr>
        <w:t xml:space="preserve"> </w:t>
      </w:r>
      <w:hyperlink r:id="rId15" w:history="1">
        <w:r w:rsidRPr="007316A0">
          <w:rPr>
            <w:rFonts w:ascii="Times New Roman" w:hAnsi="Times New Roman" w:cs="Times New Roman"/>
            <w:sz w:val="28"/>
            <w:szCs w:val="28"/>
          </w:rPr>
          <w:t>2</w:t>
        </w:r>
      </w:hyperlink>
      <w:r w:rsidRPr="007316A0">
        <w:rPr>
          <w:rFonts w:ascii="Times New Roman" w:hAnsi="Times New Roman" w:cs="Times New Roman"/>
          <w:sz w:val="28"/>
          <w:szCs w:val="28"/>
        </w:rPr>
        <w:t xml:space="preserve"> - </w:t>
      </w:r>
      <w:hyperlink r:id="rId16" w:history="1">
        <w:r w:rsidRPr="007316A0">
          <w:rPr>
            <w:rFonts w:ascii="Times New Roman" w:hAnsi="Times New Roman" w:cs="Times New Roman"/>
            <w:sz w:val="28"/>
            <w:szCs w:val="28"/>
          </w:rPr>
          <w:t>11 части 1 статьи 6</w:t>
        </w:r>
      </w:hyperlink>
      <w:r w:rsidRPr="007316A0">
        <w:rPr>
          <w:rFonts w:ascii="Times New Roman" w:hAnsi="Times New Roman" w:cs="Times New Roman"/>
          <w:sz w:val="28"/>
          <w:szCs w:val="28"/>
        </w:rPr>
        <w:t xml:space="preserve">, </w:t>
      </w:r>
      <w:hyperlink r:id="rId17" w:history="1">
        <w:r w:rsidRPr="007316A0">
          <w:rPr>
            <w:rFonts w:ascii="Times New Roman" w:hAnsi="Times New Roman" w:cs="Times New Roman"/>
            <w:sz w:val="28"/>
            <w:szCs w:val="28"/>
          </w:rPr>
          <w:t>части 2 статьи 10</w:t>
        </w:r>
      </w:hyperlink>
      <w:r w:rsidRPr="007316A0">
        <w:rPr>
          <w:rFonts w:ascii="Times New Roman" w:hAnsi="Times New Roman" w:cs="Times New Roman"/>
          <w:sz w:val="28"/>
          <w:szCs w:val="28"/>
        </w:rPr>
        <w:t xml:space="preserve"> и </w:t>
      </w:r>
      <w:hyperlink r:id="rId18" w:history="1">
        <w:r w:rsidRPr="007316A0">
          <w:rPr>
            <w:rFonts w:ascii="Times New Roman" w:hAnsi="Times New Roman" w:cs="Times New Roman"/>
            <w:sz w:val="28"/>
            <w:szCs w:val="28"/>
          </w:rPr>
          <w:t>части 2 статьи 11</w:t>
        </w:r>
      </w:hyperlink>
      <w:r w:rsidRPr="007316A0">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w:t>
      </w:r>
      <w:r w:rsidRPr="007316A0">
        <w:rPr>
          <w:rFonts w:ascii="Times New Roman" w:hAnsi="Times New Roman" w:cs="Times New Roman"/>
          <w:sz w:val="28"/>
          <w:szCs w:val="28"/>
        </w:rPr>
        <w:t>закона от 27 июля 2006 года № 152-ФЗ «О персональных данных»;</w:t>
      </w:r>
      <w:r>
        <w:rPr>
          <w:rFonts w:ascii="Times New Roman" w:hAnsi="Times New Roman" w:cs="Times New Roman"/>
          <w:sz w:val="28"/>
          <w:szCs w:val="28"/>
        </w:rPr>
        <w:t xml:space="preserve"> </w:t>
      </w:r>
      <w:proofErr w:type="gramEnd"/>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после</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окончания</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 xml:space="preserve"> конкурса</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 xml:space="preserve"> на</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 xml:space="preserve"> присуждение</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 xml:space="preserve"> государственной</w:t>
      </w:r>
    </w:p>
    <w:p w:rsidR="007316A0" w:rsidRPr="007316A0" w:rsidRDefault="007316A0" w:rsidP="00066E75">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(государственной молодежной) премии области по науке и технике персональные</w:t>
      </w:r>
      <w:r>
        <w:rPr>
          <w:rFonts w:ascii="Times New Roman" w:hAnsi="Times New Roman" w:cs="Times New Roman"/>
          <w:sz w:val="28"/>
          <w:szCs w:val="28"/>
        </w:rPr>
        <w:t xml:space="preserve"> </w:t>
      </w:r>
      <w:r w:rsidRPr="007316A0">
        <w:rPr>
          <w:rFonts w:ascii="Times New Roman" w:hAnsi="Times New Roman" w:cs="Times New Roman"/>
          <w:sz w:val="28"/>
          <w:szCs w:val="28"/>
        </w:rPr>
        <w:t>данные  будут  храниться  в  Департаменте экономического развития области в</w:t>
      </w:r>
      <w:r>
        <w:rPr>
          <w:rFonts w:ascii="Times New Roman" w:hAnsi="Times New Roman" w:cs="Times New Roman"/>
          <w:sz w:val="28"/>
          <w:szCs w:val="28"/>
        </w:rPr>
        <w:t xml:space="preserve"> </w:t>
      </w:r>
      <w:r w:rsidRPr="007316A0">
        <w:rPr>
          <w:rFonts w:ascii="Times New Roman" w:hAnsi="Times New Roman" w:cs="Times New Roman"/>
          <w:sz w:val="28"/>
          <w:szCs w:val="28"/>
        </w:rPr>
        <w:t>течение</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предусмотренного  законодательством  Российской  Федерации  срока</w:t>
      </w:r>
      <w:r>
        <w:rPr>
          <w:rFonts w:ascii="Times New Roman" w:hAnsi="Times New Roman" w:cs="Times New Roman"/>
          <w:sz w:val="28"/>
          <w:szCs w:val="28"/>
        </w:rPr>
        <w:t xml:space="preserve"> </w:t>
      </w:r>
      <w:r w:rsidRPr="007316A0">
        <w:rPr>
          <w:rFonts w:ascii="Times New Roman" w:hAnsi="Times New Roman" w:cs="Times New Roman"/>
          <w:sz w:val="28"/>
          <w:szCs w:val="28"/>
        </w:rPr>
        <w:t>хранения документов;</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персональные  данные,  предоставляемые  в  отношении третьих лиц, будут</w:t>
      </w:r>
      <w:r>
        <w:rPr>
          <w:rFonts w:ascii="Times New Roman" w:hAnsi="Times New Roman" w:cs="Times New Roman"/>
          <w:sz w:val="28"/>
          <w:szCs w:val="28"/>
        </w:rPr>
        <w:t xml:space="preserve"> </w:t>
      </w:r>
      <w:r w:rsidRPr="007316A0">
        <w:rPr>
          <w:rFonts w:ascii="Times New Roman" w:hAnsi="Times New Roman" w:cs="Times New Roman"/>
          <w:sz w:val="28"/>
          <w:szCs w:val="28"/>
        </w:rPr>
        <w:t>обрабатываться  только  в  целях  осуществления  и  выполнения  возложенных</w:t>
      </w:r>
      <w:r>
        <w:rPr>
          <w:rFonts w:ascii="Times New Roman" w:hAnsi="Times New Roman" w:cs="Times New Roman"/>
          <w:sz w:val="28"/>
          <w:szCs w:val="28"/>
        </w:rPr>
        <w:t xml:space="preserve"> </w:t>
      </w:r>
      <w:r w:rsidRPr="007316A0">
        <w:rPr>
          <w:rFonts w:ascii="Times New Roman" w:hAnsi="Times New Roman" w:cs="Times New Roman"/>
          <w:sz w:val="28"/>
          <w:szCs w:val="28"/>
        </w:rPr>
        <w:t>законодательством Российской Федерации функций, полномочий и обязанностей.</w:t>
      </w:r>
    </w:p>
    <w:p w:rsidR="007316A0" w:rsidRPr="007316A0" w:rsidRDefault="007316A0" w:rsidP="007316A0">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«__»________________ 20__ г.</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_________________</w:t>
      </w:r>
    </w:p>
    <w:p w:rsidR="007316A0" w:rsidRPr="007316A0" w:rsidRDefault="004476F6" w:rsidP="007316A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(подпись)</w:t>
      </w:r>
    </w:p>
    <w:p w:rsidR="007316A0" w:rsidRPr="007316A0" w:rsidRDefault="007316A0" w:rsidP="007316A0">
      <w:pPr>
        <w:pStyle w:val="ConsPlusNormal"/>
        <w:ind w:firstLine="851"/>
        <w:jc w:val="both"/>
        <w:rPr>
          <w:rFonts w:ascii="Times New Roman" w:hAnsi="Times New Roman" w:cs="Times New Roman"/>
          <w:sz w:val="28"/>
          <w:szCs w:val="28"/>
        </w:rPr>
      </w:pPr>
    </w:p>
    <w:p w:rsidR="007316A0" w:rsidRPr="007316A0" w:rsidRDefault="007316A0" w:rsidP="007316A0">
      <w:pPr>
        <w:pStyle w:val="ConsPlusNormal"/>
        <w:ind w:firstLine="851"/>
        <w:jc w:val="both"/>
        <w:rPr>
          <w:rFonts w:ascii="Times New Roman" w:hAnsi="Times New Roman" w:cs="Times New Roman"/>
          <w:sz w:val="28"/>
          <w:szCs w:val="28"/>
        </w:rPr>
      </w:pPr>
    </w:p>
    <w:p w:rsidR="007316A0" w:rsidRPr="007316A0" w:rsidRDefault="007316A0" w:rsidP="007316A0">
      <w:pPr>
        <w:pStyle w:val="ConsPlusNormal"/>
        <w:ind w:firstLine="851"/>
        <w:jc w:val="both"/>
        <w:rPr>
          <w:rFonts w:ascii="Times New Roman" w:hAnsi="Times New Roman" w:cs="Times New Roman"/>
          <w:sz w:val="28"/>
          <w:szCs w:val="28"/>
        </w:rPr>
      </w:pPr>
    </w:p>
    <w:p w:rsidR="007316A0" w:rsidRPr="007316A0" w:rsidRDefault="007316A0" w:rsidP="007316A0">
      <w:pPr>
        <w:pStyle w:val="ConsPlusNormal"/>
        <w:ind w:firstLine="851"/>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right"/>
        <w:outlineLvl w:val="0"/>
        <w:rPr>
          <w:rFonts w:ascii="Times New Roman" w:hAnsi="Times New Roman" w:cs="Times New Roman"/>
          <w:sz w:val="28"/>
          <w:szCs w:val="28"/>
        </w:rPr>
      </w:pPr>
      <w:r w:rsidRPr="007316A0">
        <w:rPr>
          <w:rFonts w:ascii="Times New Roman" w:hAnsi="Times New Roman" w:cs="Times New Roman"/>
          <w:sz w:val="28"/>
          <w:szCs w:val="28"/>
        </w:rPr>
        <w:lastRenderedPageBreak/>
        <w:t>Утвержден</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Постановлением</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Правительства области</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от 4 июля 2016 г. № 567</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(приложение 2)</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Title"/>
        <w:jc w:val="center"/>
        <w:rPr>
          <w:rFonts w:ascii="Times New Roman" w:hAnsi="Times New Roman" w:cs="Times New Roman"/>
          <w:sz w:val="28"/>
          <w:szCs w:val="28"/>
        </w:rPr>
      </w:pPr>
      <w:bookmarkStart w:id="5" w:name="P214"/>
      <w:bookmarkEnd w:id="5"/>
      <w:r w:rsidRPr="007316A0">
        <w:rPr>
          <w:rFonts w:ascii="Times New Roman" w:hAnsi="Times New Roman" w:cs="Times New Roman"/>
          <w:sz w:val="28"/>
          <w:szCs w:val="28"/>
        </w:rPr>
        <w:t>ПОРЯДОК</w:t>
      </w:r>
    </w:p>
    <w:p w:rsidR="007316A0" w:rsidRPr="007316A0" w:rsidRDefault="007316A0" w:rsidP="007316A0">
      <w:pPr>
        <w:pStyle w:val="ConsPlusTitle"/>
        <w:jc w:val="center"/>
        <w:rPr>
          <w:rFonts w:ascii="Times New Roman" w:hAnsi="Times New Roman" w:cs="Times New Roman"/>
          <w:sz w:val="28"/>
          <w:szCs w:val="28"/>
        </w:rPr>
      </w:pPr>
      <w:r w:rsidRPr="007316A0">
        <w:rPr>
          <w:rFonts w:ascii="Times New Roman" w:hAnsi="Times New Roman" w:cs="Times New Roman"/>
          <w:sz w:val="28"/>
          <w:szCs w:val="28"/>
        </w:rPr>
        <w:t>ПРИСУЖДЕНИЯ ГОСУДАРСТВЕННОЙ ПРЕМИИ ВОЛОГОДСКОЙ ОБЛАСТИ</w:t>
      </w:r>
    </w:p>
    <w:p w:rsidR="007316A0" w:rsidRPr="007316A0" w:rsidRDefault="007316A0" w:rsidP="007316A0">
      <w:pPr>
        <w:pStyle w:val="ConsPlusTitle"/>
        <w:jc w:val="center"/>
        <w:rPr>
          <w:rFonts w:ascii="Times New Roman" w:hAnsi="Times New Roman" w:cs="Times New Roman"/>
          <w:sz w:val="28"/>
          <w:szCs w:val="28"/>
        </w:rPr>
      </w:pPr>
      <w:r w:rsidRPr="007316A0">
        <w:rPr>
          <w:rFonts w:ascii="Times New Roman" w:hAnsi="Times New Roman" w:cs="Times New Roman"/>
          <w:sz w:val="28"/>
          <w:szCs w:val="28"/>
        </w:rPr>
        <w:t>ПО ОБРАЗОВАНИЮ И ГОСУДАРСТВЕННОЙ МОЛОДЕЖНОЙ ПРЕМИИ</w:t>
      </w:r>
    </w:p>
    <w:p w:rsidR="007316A0" w:rsidRPr="007316A0" w:rsidRDefault="007316A0" w:rsidP="007316A0">
      <w:pPr>
        <w:pStyle w:val="ConsPlusTitle"/>
        <w:jc w:val="center"/>
        <w:rPr>
          <w:rFonts w:ascii="Times New Roman" w:hAnsi="Times New Roman" w:cs="Times New Roman"/>
          <w:sz w:val="28"/>
          <w:szCs w:val="28"/>
        </w:rPr>
      </w:pPr>
      <w:r w:rsidRPr="007316A0">
        <w:rPr>
          <w:rFonts w:ascii="Times New Roman" w:hAnsi="Times New Roman" w:cs="Times New Roman"/>
          <w:sz w:val="28"/>
          <w:szCs w:val="28"/>
        </w:rPr>
        <w:t>ОБЛАСТИ ПО ОБРАЗОВАНИЮ (ДАЛЕЕ - ПОРЯДОК)</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center"/>
        <w:outlineLvl w:val="1"/>
        <w:rPr>
          <w:rFonts w:ascii="Times New Roman" w:hAnsi="Times New Roman" w:cs="Times New Roman"/>
          <w:sz w:val="28"/>
          <w:szCs w:val="28"/>
        </w:rPr>
      </w:pPr>
      <w:r w:rsidRPr="007316A0">
        <w:rPr>
          <w:rFonts w:ascii="Times New Roman" w:hAnsi="Times New Roman" w:cs="Times New Roman"/>
          <w:sz w:val="28"/>
          <w:szCs w:val="28"/>
        </w:rPr>
        <w:t>I. Общие положения</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1.1. </w:t>
      </w:r>
      <w:proofErr w:type="gramStart"/>
      <w:r w:rsidRPr="007316A0">
        <w:rPr>
          <w:rFonts w:ascii="Times New Roman" w:hAnsi="Times New Roman" w:cs="Times New Roman"/>
          <w:sz w:val="28"/>
          <w:szCs w:val="28"/>
        </w:rPr>
        <w:t>Настоящий Порядок определяет процедуру и условия проведения конкурсного отбора достижений в области педагогических наук, разработанных, освоенных и внедренных в широкую практику современных методов и методик преподавания, способствующих развитию образования в области, и (или) результатов научно-педагогической деятельности на присуждение государственной премии Вологодской области по образованию и государственной молодежной премии Вологодской области по образованию (далее - государственная (государственная молодежная) премия области по образованию).</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1.2. Уполномоченным органом по проведению конкурсного отбора на присуждение государственной (государственной молодежной) премии области по образованию (далее - конкурсный отбор) является Департамент образования области (далее - уполномоченный орган).</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center"/>
        <w:outlineLvl w:val="1"/>
        <w:rPr>
          <w:rFonts w:ascii="Times New Roman" w:hAnsi="Times New Roman" w:cs="Times New Roman"/>
          <w:sz w:val="28"/>
          <w:szCs w:val="28"/>
        </w:rPr>
      </w:pPr>
      <w:r w:rsidRPr="007316A0">
        <w:rPr>
          <w:rFonts w:ascii="Times New Roman" w:hAnsi="Times New Roman" w:cs="Times New Roman"/>
          <w:sz w:val="28"/>
          <w:szCs w:val="28"/>
        </w:rPr>
        <w:t>II. Порядок проведения конкурса</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2.1. Конкурсный отбор проводится путем </w:t>
      </w:r>
      <w:proofErr w:type="gramStart"/>
      <w:r w:rsidRPr="007316A0">
        <w:rPr>
          <w:rFonts w:ascii="Times New Roman" w:hAnsi="Times New Roman" w:cs="Times New Roman"/>
          <w:sz w:val="28"/>
          <w:szCs w:val="28"/>
        </w:rPr>
        <w:t>оценки</w:t>
      </w:r>
      <w:proofErr w:type="gramEnd"/>
      <w:r w:rsidRPr="007316A0">
        <w:rPr>
          <w:rFonts w:ascii="Times New Roman" w:hAnsi="Times New Roman" w:cs="Times New Roman"/>
          <w:sz w:val="28"/>
          <w:szCs w:val="28"/>
        </w:rPr>
        <w:t xml:space="preserve"> на соответствие установленным </w:t>
      </w:r>
      <w:hyperlink r:id="rId19" w:history="1">
        <w:r w:rsidRPr="007316A0">
          <w:rPr>
            <w:rFonts w:ascii="Times New Roman" w:hAnsi="Times New Roman" w:cs="Times New Roman"/>
            <w:sz w:val="28"/>
            <w:szCs w:val="28"/>
          </w:rPr>
          <w:t>статьей 3(2)</w:t>
        </w:r>
      </w:hyperlink>
      <w:r w:rsidRPr="007316A0">
        <w:rPr>
          <w:rFonts w:ascii="Times New Roman" w:hAnsi="Times New Roman" w:cs="Times New Roman"/>
          <w:sz w:val="28"/>
          <w:szCs w:val="28"/>
        </w:rPr>
        <w:t xml:space="preserve"> закона области от 10 февраля 2008 года № 1749-ОЗ «О премиях Вологодской области» критериям и выбора наилучших работ, подтверждающих эффективность влияния достижений в области педагогических наук на развитие системы образования, положительные результаты применения разработанных, освоенных и внедренных в широкую практику современных методов и методик преподавания, способствующих развитию образования в области и (или) </w:t>
      </w:r>
      <w:proofErr w:type="gramStart"/>
      <w:r w:rsidRPr="007316A0">
        <w:rPr>
          <w:rFonts w:ascii="Times New Roman" w:hAnsi="Times New Roman" w:cs="Times New Roman"/>
          <w:sz w:val="28"/>
          <w:szCs w:val="28"/>
        </w:rPr>
        <w:t>подтверждающих</w:t>
      </w:r>
      <w:proofErr w:type="gramEnd"/>
      <w:r w:rsidRPr="007316A0">
        <w:rPr>
          <w:rFonts w:ascii="Times New Roman" w:hAnsi="Times New Roman" w:cs="Times New Roman"/>
          <w:sz w:val="28"/>
          <w:szCs w:val="28"/>
        </w:rPr>
        <w:t xml:space="preserve"> педагогическое мастерство, высокие результаты научно-педагогической деятельности (далее - работы), представленных для участия в конкурсном отборе.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2.1. </w:t>
      </w:r>
      <w:proofErr w:type="gramStart"/>
      <w:r w:rsidRPr="007316A0">
        <w:rPr>
          <w:rFonts w:ascii="Times New Roman" w:hAnsi="Times New Roman" w:cs="Times New Roman"/>
          <w:sz w:val="28"/>
          <w:szCs w:val="28"/>
        </w:rPr>
        <w:t xml:space="preserve">Уполномоченный орган ежегодно не позднее 1 сентября текущего года публикует в областной газете «Красный Север» и размещает на официальном </w:t>
      </w:r>
      <w:hyperlink r:id="rId20" w:history="1">
        <w:r w:rsidRPr="007316A0">
          <w:rPr>
            <w:rFonts w:ascii="Times New Roman" w:hAnsi="Times New Roman" w:cs="Times New Roman"/>
            <w:sz w:val="28"/>
            <w:szCs w:val="28"/>
          </w:rPr>
          <w:t>сайте</w:t>
        </w:r>
      </w:hyperlink>
      <w:r w:rsidRPr="007316A0">
        <w:rPr>
          <w:rFonts w:ascii="Times New Roman" w:hAnsi="Times New Roman" w:cs="Times New Roman"/>
          <w:sz w:val="28"/>
          <w:szCs w:val="28"/>
        </w:rPr>
        <w:t xml:space="preserve"> Правительства области объявление о конкурсном отборе на присуждение государственной (государственной молодежной) премии </w:t>
      </w:r>
      <w:r w:rsidRPr="007316A0">
        <w:rPr>
          <w:rFonts w:ascii="Times New Roman" w:hAnsi="Times New Roman" w:cs="Times New Roman"/>
          <w:sz w:val="28"/>
          <w:szCs w:val="28"/>
        </w:rPr>
        <w:lastRenderedPageBreak/>
        <w:t>области по образованию с указанием сроков приема работ и прилагаемых к ним материалов (далее соответственно - конкурсный отбор, конкурсные документы), требований, предъявляемых к их оформлению.</w:t>
      </w:r>
      <w:proofErr w:type="gramEnd"/>
      <w:r w:rsidRPr="007316A0">
        <w:rPr>
          <w:rFonts w:ascii="Times New Roman" w:hAnsi="Times New Roman" w:cs="Times New Roman"/>
          <w:sz w:val="28"/>
          <w:szCs w:val="28"/>
        </w:rPr>
        <w:t xml:space="preserve"> При этом срок приема конкурсных документов должен составлять не менее 1 месяца со дня размещения объявления о конкурсном отборе на присуждение государственной (государственной молодежной) премии области по образованию.</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Уполномоченный орган обеспечивает консультирование по вопросам участия в конкурсном отборе и оформления конкурсных документов.</w:t>
      </w:r>
    </w:p>
    <w:p w:rsidR="007316A0" w:rsidRPr="007316A0" w:rsidRDefault="007316A0" w:rsidP="007316A0">
      <w:pPr>
        <w:pStyle w:val="ConsPlusNormal"/>
        <w:ind w:firstLine="540"/>
        <w:jc w:val="both"/>
        <w:rPr>
          <w:rFonts w:ascii="Times New Roman" w:hAnsi="Times New Roman" w:cs="Times New Roman"/>
          <w:sz w:val="28"/>
          <w:szCs w:val="28"/>
        </w:rPr>
      </w:pPr>
      <w:bookmarkStart w:id="6" w:name="P231"/>
      <w:bookmarkEnd w:id="6"/>
      <w:r w:rsidRPr="007316A0">
        <w:rPr>
          <w:rFonts w:ascii="Times New Roman" w:hAnsi="Times New Roman" w:cs="Times New Roman"/>
          <w:sz w:val="28"/>
          <w:szCs w:val="28"/>
        </w:rPr>
        <w:t>2.2. Выдвижение соискателей на присуждение государственной (государственной молодежной) премии области по образованию производится: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органами государственной власти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органами местного самоуправления муниципальных образований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общественными объединениями и организациями всех форм собственности;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обладателями почетного звания Российской Федерации «Почетный учитель Российской Федерации», лауреат Государственной премии СССР, лауреат Государственной премии Российской Федерации.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Лица, указанные в настоящем пункте (далее соответственно - лица, выдвигающие соискателей), вправе выдвинуть соискателей на присуждение только одной государственной премии области по образованию и одной государственной молодежной премии области по образованию за текущий год.</w:t>
      </w:r>
    </w:p>
    <w:p w:rsidR="007316A0" w:rsidRPr="007316A0" w:rsidRDefault="007316A0" w:rsidP="007316A0">
      <w:pPr>
        <w:pStyle w:val="ConsPlusNormal"/>
        <w:ind w:firstLine="540"/>
        <w:jc w:val="both"/>
        <w:rPr>
          <w:rFonts w:ascii="Times New Roman" w:hAnsi="Times New Roman" w:cs="Times New Roman"/>
          <w:sz w:val="28"/>
          <w:szCs w:val="28"/>
        </w:rPr>
      </w:pPr>
      <w:bookmarkStart w:id="7" w:name="P237"/>
      <w:bookmarkEnd w:id="7"/>
      <w:r w:rsidRPr="007316A0">
        <w:rPr>
          <w:rFonts w:ascii="Times New Roman" w:hAnsi="Times New Roman" w:cs="Times New Roman"/>
          <w:sz w:val="28"/>
          <w:szCs w:val="28"/>
        </w:rPr>
        <w:t xml:space="preserve">2.3. Для выдвижения соискателя на присуждение государственной (государственной молодежной) премии области по образованию лицо, выдвигающее соискателя, не позднее срока окончания приема конкурсных документов представляет в уполномоченный орган лично либо посредством почтовой </w:t>
      </w:r>
      <w:proofErr w:type="gramStart"/>
      <w:r w:rsidRPr="007316A0">
        <w:rPr>
          <w:rFonts w:ascii="Times New Roman" w:hAnsi="Times New Roman" w:cs="Times New Roman"/>
          <w:sz w:val="28"/>
          <w:szCs w:val="28"/>
        </w:rPr>
        <w:t>связи</w:t>
      </w:r>
      <w:proofErr w:type="gramEnd"/>
      <w:r w:rsidRPr="007316A0">
        <w:rPr>
          <w:rFonts w:ascii="Times New Roman" w:hAnsi="Times New Roman" w:cs="Times New Roman"/>
          <w:sz w:val="28"/>
          <w:szCs w:val="28"/>
        </w:rPr>
        <w:t xml:space="preserve"> следующие конкурсные документы:</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а) письменное представление соискателя на присуждение государственной (государственной молодежной) премии области по образованию и его работы за подписью лица (руководителя юридического лица, физического лица), выдвигающего соискателя, содержащее следующую информацию:</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сведения о лице, выдвигающем соискателя: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для организации - полное наименование;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для физического лица - фамилия, имя, отчество, ученая степень, почетное звание (при </w:t>
      </w:r>
      <w:proofErr w:type="gramStart"/>
      <w:r w:rsidRPr="007316A0">
        <w:rPr>
          <w:rFonts w:ascii="Times New Roman" w:hAnsi="Times New Roman" w:cs="Times New Roman"/>
          <w:sz w:val="28"/>
          <w:szCs w:val="28"/>
        </w:rPr>
        <w:t>наличии</w:t>
      </w:r>
      <w:proofErr w:type="gramEnd"/>
      <w:r w:rsidRPr="007316A0">
        <w:rPr>
          <w:rFonts w:ascii="Times New Roman" w:hAnsi="Times New Roman" w:cs="Times New Roman"/>
          <w:sz w:val="28"/>
          <w:szCs w:val="28"/>
        </w:rPr>
        <w:t>), должность и место работы (при наличии);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фамилия, имя, отчество соискателя, его должность и место работы (для коллектива соискателей указываются сведения о каждом члене коллектива соискателей).</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В </w:t>
      </w:r>
      <w:proofErr w:type="gramStart"/>
      <w:r w:rsidRPr="007316A0">
        <w:rPr>
          <w:rFonts w:ascii="Times New Roman" w:hAnsi="Times New Roman" w:cs="Times New Roman"/>
          <w:sz w:val="28"/>
          <w:szCs w:val="28"/>
        </w:rPr>
        <w:t>случае</w:t>
      </w:r>
      <w:proofErr w:type="gramEnd"/>
      <w:r w:rsidRPr="007316A0">
        <w:rPr>
          <w:rFonts w:ascii="Times New Roman" w:hAnsi="Times New Roman" w:cs="Times New Roman"/>
          <w:sz w:val="28"/>
          <w:szCs w:val="28"/>
        </w:rPr>
        <w:t xml:space="preserve"> отсутствия у соискателя (члена коллектива соискателей) работы или в случае посмертного выдвижения на присуждение государственной премии (государственной молодежной премии) области по </w:t>
      </w:r>
      <w:r w:rsidRPr="007316A0">
        <w:rPr>
          <w:rFonts w:ascii="Times New Roman" w:hAnsi="Times New Roman" w:cs="Times New Roman"/>
          <w:sz w:val="28"/>
          <w:szCs w:val="28"/>
        </w:rPr>
        <w:lastRenderedPageBreak/>
        <w:t>образованию указывается последняя должность и место работы соискателя (члена коллектива соискателей);</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дата смерти соискателя (в случае посмертного выдвижения на присуждение государственной премии (государственной молодежной премии) области по образованию (далее - посмертное выдвижение);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название и краткое содержание работы;</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обоснование выдвижения работы;</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общая характеристика работы, подтверждающая ее соответствие критериям, установленным </w:t>
      </w:r>
      <w:hyperlink r:id="rId21" w:history="1">
        <w:r w:rsidRPr="007316A0">
          <w:rPr>
            <w:rFonts w:ascii="Times New Roman" w:hAnsi="Times New Roman" w:cs="Times New Roman"/>
            <w:sz w:val="28"/>
            <w:szCs w:val="28"/>
          </w:rPr>
          <w:t>статьей 3(2)</w:t>
        </w:r>
      </w:hyperlink>
      <w:r w:rsidRPr="007316A0">
        <w:rPr>
          <w:rFonts w:ascii="Times New Roman" w:hAnsi="Times New Roman" w:cs="Times New Roman"/>
          <w:sz w:val="28"/>
          <w:szCs w:val="28"/>
        </w:rPr>
        <w:t xml:space="preserve"> закона области от 10 февраля 2008 года № 1749-ОЗ «О премиях Вологодской области», в том числе: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эффективность влияния на развитие системы достижений в области педагогических наук образования - в виде проведения научно-практических исследований (с указанием их содержания) и применение (отражение) их результатов в педагогической деятельности, научных изданиях и монографиях;</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содействие развитию образования в области посредством разработки, освоения и внедрения в широкую практику - путем внедрения в широкую практику авторских программ, методов и методик в педагогической деятельности, имеющих положительные отзывы организаций, использующих в практике указанные авторские программы, методы и методики;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педагогическое мастерство, высокие результаты научно-педагогической и профессиональной деятельности - использование авторских программ или методик в педагогической деятельности, эффективность которых подтверждается наличием у обучающихся по указанным авторским программам или методикам дипломов призеров или победителей в региональных, всероссийских, международных фестивалях, конкурсах, смотрах, олимпиадах;</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информация о конкретном вкладе в работу каждого члена коллектива соискателей с обоснованием его включения в состав коллектива на присуждение государственной премии (государственной молодежной премии) области по образованию (для коллектива соискателей);</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год (годы) предыдущего выдвижения на присуждение государственной премии (государственной молодежной премии) области по образованию (в случае повторного выдвижения на присуждение государственной премии (государственной молодежной премии) области по образованию;</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сведения о выдвижении на присуждение других премий государственного значения в текущем году или о присуждении таких премий;</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б) копия паспорта физического лица, выдвигающего соискателя, со второй по пятую страницы;</w:t>
      </w:r>
    </w:p>
    <w:p w:rsidR="007316A0" w:rsidRPr="007316A0" w:rsidRDefault="007316A0" w:rsidP="007316A0">
      <w:pPr>
        <w:pStyle w:val="ConsPlusNormal"/>
        <w:ind w:firstLine="540"/>
        <w:jc w:val="both"/>
        <w:rPr>
          <w:rFonts w:ascii="Times New Roman" w:hAnsi="Times New Roman" w:cs="Times New Roman"/>
          <w:sz w:val="28"/>
          <w:szCs w:val="28"/>
        </w:rPr>
      </w:pPr>
      <w:proofErr w:type="gramStart"/>
      <w:r w:rsidRPr="007316A0">
        <w:rPr>
          <w:rFonts w:ascii="Times New Roman" w:hAnsi="Times New Roman" w:cs="Times New Roman"/>
          <w:sz w:val="28"/>
          <w:szCs w:val="28"/>
        </w:rPr>
        <w:t xml:space="preserve">в) копия документа, подтверждающего наличие у лица, выдвигающего соискателя, почетного звания из числа указанных в </w:t>
      </w:r>
      <w:hyperlink w:anchor="P231" w:history="1">
        <w:r w:rsidRPr="007316A0">
          <w:rPr>
            <w:rFonts w:ascii="Times New Roman" w:hAnsi="Times New Roman" w:cs="Times New Roman"/>
            <w:sz w:val="28"/>
            <w:szCs w:val="28"/>
          </w:rPr>
          <w:t>пункте 2.2</w:t>
        </w:r>
      </w:hyperlink>
      <w:r w:rsidRPr="007316A0">
        <w:rPr>
          <w:rFonts w:ascii="Times New Roman" w:hAnsi="Times New Roman" w:cs="Times New Roman"/>
          <w:sz w:val="28"/>
          <w:szCs w:val="28"/>
        </w:rPr>
        <w:t xml:space="preserve"> настоящего Порядка (удостоверение к государственной награде Российской Федерации, выдаваемое лицам, которым присвоено почетное звание Российской Федерации, Диплом лауреата Государственной премии СССР, Диплом </w:t>
      </w:r>
      <w:r w:rsidRPr="007316A0">
        <w:rPr>
          <w:rFonts w:ascii="Times New Roman" w:hAnsi="Times New Roman" w:cs="Times New Roman"/>
          <w:sz w:val="28"/>
          <w:szCs w:val="28"/>
        </w:rPr>
        <w:lastRenderedPageBreak/>
        <w:t>лауреата Государственной премии Российской Федерации или удостоверение к почетному знаку лауреата Государственной премии Российской Федерации);</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г) документ, подтверждающий полномочие представителя на осуществление действий от имени лица, выдвигающего соискателя (при наличии представителя);</w:t>
      </w:r>
    </w:p>
    <w:p w:rsidR="007316A0" w:rsidRPr="007316A0" w:rsidRDefault="007316A0" w:rsidP="007316A0">
      <w:pPr>
        <w:pStyle w:val="ConsPlusNormal"/>
        <w:ind w:firstLine="540"/>
        <w:jc w:val="both"/>
        <w:rPr>
          <w:rFonts w:ascii="Times New Roman" w:hAnsi="Times New Roman" w:cs="Times New Roman"/>
          <w:sz w:val="28"/>
          <w:szCs w:val="28"/>
        </w:rPr>
      </w:pPr>
      <w:proofErr w:type="spellStart"/>
      <w:r w:rsidRPr="007316A0">
        <w:rPr>
          <w:rFonts w:ascii="Times New Roman" w:hAnsi="Times New Roman" w:cs="Times New Roman"/>
          <w:sz w:val="28"/>
          <w:szCs w:val="28"/>
        </w:rPr>
        <w:t>д</w:t>
      </w:r>
      <w:proofErr w:type="spellEnd"/>
      <w:r w:rsidRPr="007316A0">
        <w:rPr>
          <w:rFonts w:ascii="Times New Roman" w:hAnsi="Times New Roman" w:cs="Times New Roman"/>
          <w:sz w:val="28"/>
          <w:szCs w:val="28"/>
        </w:rPr>
        <w:t>) анкета соискателя, подписанная соискателем (наследником (наследниками) соискателя в случае посмертного выдвижения) и содержащая следующие сведения о соискателе: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фамилия, имя, отчество;</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число, месяц и год рождения;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наличие и наименование ученой степени и звания;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наличие государственных наград с указанием основания и даты награждения;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наличие и наименование государственной премии Вологодской области и (или) другой премии государственного значения с указанием даты ее присуждения;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место работы (полное наименование организации с указанием фактического адреса места нахождения организации), занимаемая должность, служебный телефон (при наличии) или последнее место работы (в случае отсутствия постоянного места работы);</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сведения о выдвижении текущем году на присуждение других премий государственного значения;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адрес места жительства и контактный телефон;</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дата смерти, а также фамилия, имя, отчество, адрес места жительства и телефон наследника (наследников) (в случае посмертного выдвижения);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реквизиты счета в банке или иной кредитной организации для безналичного перечисления денежного вознаграждения (для коллектива соискателей указываются реквизиты счетов в банке или иных кредитных организаций, на которые подлежит перечисление денежного вознаграждения каждому из членов коллектива).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При выдвижении коллектива соискателей анкета представляется отдельно на каждого члена коллектива;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е) копии страниц паспорта соискателя (каждого члена коллектива соискателей) или подписавшего анкету наследника (наследников) соискателя со второй по пятую страницы;</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ж) копии свидетельства о смерти соискателя и свидетельства о праве на наследство подписавшего анкету наследника (наследников) соискателя;</w:t>
      </w:r>
    </w:p>
    <w:p w:rsidR="007316A0" w:rsidRPr="007316A0" w:rsidRDefault="007316A0" w:rsidP="007316A0">
      <w:pPr>
        <w:pStyle w:val="ConsPlusNormal"/>
        <w:ind w:firstLine="540"/>
        <w:jc w:val="both"/>
        <w:rPr>
          <w:rFonts w:ascii="Times New Roman" w:hAnsi="Times New Roman" w:cs="Times New Roman"/>
          <w:sz w:val="28"/>
          <w:szCs w:val="28"/>
        </w:rPr>
      </w:pPr>
      <w:proofErr w:type="spellStart"/>
      <w:r w:rsidRPr="007316A0">
        <w:rPr>
          <w:rFonts w:ascii="Times New Roman" w:hAnsi="Times New Roman" w:cs="Times New Roman"/>
          <w:sz w:val="28"/>
          <w:szCs w:val="28"/>
        </w:rPr>
        <w:t>з</w:t>
      </w:r>
      <w:proofErr w:type="spellEnd"/>
      <w:r w:rsidRPr="007316A0">
        <w:rPr>
          <w:rFonts w:ascii="Times New Roman" w:hAnsi="Times New Roman" w:cs="Times New Roman"/>
          <w:sz w:val="28"/>
          <w:szCs w:val="28"/>
        </w:rPr>
        <w:t xml:space="preserve">) </w:t>
      </w:r>
      <w:hyperlink w:anchor="P325" w:history="1">
        <w:r w:rsidRPr="007316A0">
          <w:rPr>
            <w:rFonts w:ascii="Times New Roman" w:hAnsi="Times New Roman" w:cs="Times New Roman"/>
            <w:sz w:val="28"/>
            <w:szCs w:val="28"/>
          </w:rPr>
          <w:t>согласие</w:t>
        </w:r>
      </w:hyperlink>
      <w:r w:rsidRPr="007316A0">
        <w:rPr>
          <w:rFonts w:ascii="Times New Roman" w:hAnsi="Times New Roman" w:cs="Times New Roman"/>
          <w:sz w:val="28"/>
          <w:szCs w:val="28"/>
        </w:rPr>
        <w:t xml:space="preserve"> физического лица, выдвигающего соискателя, а также соискателя (каждого члена коллектива соискателей) или наследника (наследников) соискателя (члена коллектива соискателей), подписавшего анкету в случае посмертного выдвижения, на обработку персональных данных, по форме согласно приложению к настоящему Порядку;</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и) положительные отзывы профессионального сообщества;</w:t>
      </w:r>
    </w:p>
    <w:p w:rsidR="007316A0" w:rsidRPr="007316A0" w:rsidRDefault="007316A0" w:rsidP="007316A0">
      <w:pPr>
        <w:pStyle w:val="ConsPlusNormal"/>
        <w:ind w:firstLine="540"/>
        <w:jc w:val="both"/>
        <w:rPr>
          <w:rFonts w:ascii="Times New Roman" w:hAnsi="Times New Roman" w:cs="Times New Roman"/>
          <w:sz w:val="28"/>
          <w:szCs w:val="28"/>
        </w:rPr>
      </w:pPr>
      <w:proofErr w:type="gramStart"/>
      <w:r w:rsidRPr="007316A0">
        <w:rPr>
          <w:rFonts w:ascii="Times New Roman" w:hAnsi="Times New Roman" w:cs="Times New Roman"/>
          <w:sz w:val="28"/>
          <w:szCs w:val="28"/>
        </w:rPr>
        <w:t xml:space="preserve">к) оригиналы печатных научных изданий (в том числе периодических) и </w:t>
      </w:r>
      <w:r w:rsidRPr="007316A0">
        <w:rPr>
          <w:rFonts w:ascii="Times New Roman" w:hAnsi="Times New Roman" w:cs="Times New Roman"/>
          <w:sz w:val="28"/>
          <w:szCs w:val="28"/>
        </w:rPr>
        <w:lastRenderedPageBreak/>
        <w:t>(или) библиографическая информация о научных работах (монографиях), позволяющая идентифицировать документ, раскрыть его содержание в целях библиографического поиска, которые содержат публикации научно-практических исследований соискателя (коллектива соискателей) и (или) в которых применены результаты научно-практических исследований соискателя (коллектива соискателей) (при выдвижении на присуждение государственной премии (государственной молодежной премии) области по образованию за достижения</w:t>
      </w:r>
      <w:proofErr w:type="gramEnd"/>
      <w:r w:rsidRPr="007316A0">
        <w:rPr>
          <w:rFonts w:ascii="Times New Roman" w:hAnsi="Times New Roman" w:cs="Times New Roman"/>
          <w:sz w:val="28"/>
          <w:szCs w:val="28"/>
        </w:rPr>
        <w:t xml:space="preserve"> в области педагогических наук, оказывающих эффективное влияние на развитие системы образования);</w:t>
      </w:r>
    </w:p>
    <w:p w:rsidR="007316A0" w:rsidRPr="007316A0" w:rsidRDefault="007316A0" w:rsidP="007316A0">
      <w:pPr>
        <w:pStyle w:val="ConsPlusNormal"/>
        <w:ind w:firstLine="540"/>
        <w:jc w:val="both"/>
        <w:rPr>
          <w:rFonts w:ascii="Times New Roman" w:hAnsi="Times New Roman" w:cs="Times New Roman"/>
          <w:sz w:val="28"/>
          <w:szCs w:val="28"/>
        </w:rPr>
      </w:pPr>
      <w:proofErr w:type="gramStart"/>
      <w:r w:rsidRPr="007316A0">
        <w:rPr>
          <w:rFonts w:ascii="Times New Roman" w:hAnsi="Times New Roman" w:cs="Times New Roman"/>
          <w:sz w:val="28"/>
          <w:szCs w:val="28"/>
        </w:rPr>
        <w:t>л) документы и (или) материалы, подтверждающие использование авторских программ и методик педагогической деятельности (в том числе аудио-, видео-, фотоматериалы, проектно-исследовательские работы, рефераты с результатами опыта работы, материалы форумов, конференций, семинаров (программы, выступления, доклады), контрольные измерительные материалы (тесты, анкетирование, оценочные материалы), презентации (слайды), сборники методических разработок, сценарии мероприятий) (при выдвижении на присуждение государственной премии (государственной молодежной премии) области по образованию за</w:t>
      </w:r>
      <w:proofErr w:type="gramEnd"/>
      <w:r w:rsidRPr="007316A0">
        <w:rPr>
          <w:rFonts w:ascii="Times New Roman" w:hAnsi="Times New Roman" w:cs="Times New Roman"/>
          <w:sz w:val="28"/>
          <w:szCs w:val="28"/>
        </w:rPr>
        <w:t xml:space="preserve"> разработку, освоение и внедрение в широкую практику современных методов и методик преподавания или за педагогическое мастерство, высокие результаты научно-педагогической профессиональной деятельности);</w:t>
      </w:r>
    </w:p>
    <w:p w:rsidR="007316A0" w:rsidRPr="007316A0" w:rsidRDefault="007316A0" w:rsidP="007316A0">
      <w:pPr>
        <w:pStyle w:val="ConsPlusNormal"/>
        <w:ind w:firstLine="540"/>
        <w:jc w:val="both"/>
        <w:rPr>
          <w:rFonts w:ascii="Times New Roman" w:hAnsi="Times New Roman" w:cs="Times New Roman"/>
          <w:sz w:val="28"/>
          <w:szCs w:val="28"/>
        </w:rPr>
      </w:pPr>
      <w:proofErr w:type="gramStart"/>
      <w:r w:rsidRPr="007316A0">
        <w:rPr>
          <w:rFonts w:ascii="Times New Roman" w:hAnsi="Times New Roman" w:cs="Times New Roman"/>
          <w:sz w:val="28"/>
          <w:szCs w:val="28"/>
        </w:rPr>
        <w:t>м) положительные отзывы организаций, использующих в практике труды соискателя (коллектива соискателей) (при выдвижении на присуждение государственной премии (государственной молодежной премии) области по образованию за достижения в области педагогических наук, оказывающие эффективное влияние на развитие системы образования, или за разработку, освоение и внедрение в широкую практику современных методов и методик преподавания, способствующих развитию образования в Вологодской области);</w:t>
      </w:r>
      <w:proofErr w:type="gramEnd"/>
    </w:p>
    <w:p w:rsidR="007316A0" w:rsidRPr="007316A0" w:rsidRDefault="007316A0" w:rsidP="007316A0">
      <w:pPr>
        <w:pStyle w:val="ConsPlusNormal"/>
        <w:ind w:firstLine="540"/>
        <w:jc w:val="both"/>
        <w:rPr>
          <w:rFonts w:ascii="Times New Roman" w:hAnsi="Times New Roman" w:cs="Times New Roman"/>
          <w:sz w:val="28"/>
          <w:szCs w:val="28"/>
        </w:rPr>
      </w:pPr>
      <w:proofErr w:type="spellStart"/>
      <w:r w:rsidRPr="007316A0">
        <w:rPr>
          <w:rFonts w:ascii="Times New Roman" w:hAnsi="Times New Roman" w:cs="Times New Roman"/>
          <w:sz w:val="28"/>
          <w:szCs w:val="28"/>
        </w:rPr>
        <w:t>н</w:t>
      </w:r>
      <w:proofErr w:type="spellEnd"/>
      <w:r w:rsidRPr="007316A0">
        <w:rPr>
          <w:rFonts w:ascii="Times New Roman" w:hAnsi="Times New Roman" w:cs="Times New Roman"/>
          <w:sz w:val="28"/>
          <w:szCs w:val="28"/>
        </w:rPr>
        <w:t>) копии дипломов призеров или победителей в региональных, всероссийских, международных фестивалях, конкурсах, смотрах, олимпиадах (при выдвижении за педагогическое мастерство, высокие результаты научно-педагогической и профессиональной деятельности).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2.4. Ответственность за своевременность поступления конкурсных документов, отправленных в адрес уполномоченного органа почтовым отправлением, а также за достоверность их копий несет направившее конкурсные документы лицо, выдвигающее соискателя.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2.5. Уполномоченный орган регистрирует конкурсные документы в день поступления.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Конкурсные документы, представленные после окончания срока их приема, не рассматриваются.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Конкурсные документы не возвращаются.</w:t>
      </w:r>
    </w:p>
    <w:p w:rsidR="007316A0" w:rsidRPr="007316A0" w:rsidRDefault="007316A0" w:rsidP="007316A0">
      <w:pPr>
        <w:pStyle w:val="ConsPlusNormal"/>
        <w:ind w:firstLine="540"/>
        <w:jc w:val="both"/>
        <w:rPr>
          <w:rFonts w:ascii="Times New Roman" w:hAnsi="Times New Roman" w:cs="Times New Roman"/>
          <w:sz w:val="28"/>
          <w:szCs w:val="28"/>
        </w:rPr>
      </w:pPr>
      <w:bookmarkStart w:id="8" w:name="P281"/>
      <w:bookmarkEnd w:id="8"/>
      <w:r w:rsidRPr="007316A0">
        <w:rPr>
          <w:rFonts w:ascii="Times New Roman" w:hAnsi="Times New Roman" w:cs="Times New Roman"/>
          <w:sz w:val="28"/>
          <w:szCs w:val="28"/>
        </w:rPr>
        <w:t xml:space="preserve">2.6. </w:t>
      </w:r>
      <w:proofErr w:type="gramStart"/>
      <w:r w:rsidRPr="007316A0">
        <w:rPr>
          <w:rFonts w:ascii="Times New Roman" w:hAnsi="Times New Roman" w:cs="Times New Roman"/>
          <w:sz w:val="28"/>
          <w:szCs w:val="28"/>
        </w:rPr>
        <w:t xml:space="preserve">В течение 30 рабочих дней с даты окончания приема конкурсных документов уполномоченный орган вносит их на рассмотрение Комиссии по присуждению государственной премии Вологодской области по образованию </w:t>
      </w:r>
      <w:r w:rsidRPr="007316A0">
        <w:rPr>
          <w:rFonts w:ascii="Times New Roman" w:hAnsi="Times New Roman" w:cs="Times New Roman"/>
          <w:sz w:val="28"/>
          <w:szCs w:val="28"/>
        </w:rPr>
        <w:lastRenderedPageBreak/>
        <w:t>и государственной молодежной премии Вологодской области по образованию (далее - Комиссия), состав которой утверждается Губернатором области, обеспечив членам Комиссии возможность ознакомления с ними до заседания Комиссии, но не позднее 1 ноября текущего года.</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Члены Комиссии рассматривают конкурсные документы на предмет:</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соответствия их по составу, форме и (или) содержанию требованиям </w:t>
      </w:r>
      <w:hyperlink w:anchor="P237" w:history="1">
        <w:r w:rsidRPr="007316A0">
          <w:rPr>
            <w:rFonts w:ascii="Times New Roman" w:hAnsi="Times New Roman" w:cs="Times New Roman"/>
            <w:sz w:val="28"/>
            <w:szCs w:val="28"/>
          </w:rPr>
          <w:t>пункта 2.3</w:t>
        </w:r>
      </w:hyperlink>
      <w:r w:rsidRPr="007316A0">
        <w:rPr>
          <w:rFonts w:ascii="Times New Roman" w:hAnsi="Times New Roman" w:cs="Times New Roman"/>
          <w:sz w:val="28"/>
          <w:szCs w:val="28"/>
        </w:rPr>
        <w:t xml:space="preserve"> настоящего Порядка;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соответствия лица, выдвигающего соискателя, условиям </w:t>
      </w:r>
      <w:hyperlink w:anchor="P231" w:history="1">
        <w:r w:rsidRPr="007316A0">
          <w:rPr>
            <w:rFonts w:ascii="Times New Roman" w:hAnsi="Times New Roman" w:cs="Times New Roman"/>
            <w:sz w:val="28"/>
            <w:szCs w:val="28"/>
          </w:rPr>
          <w:t>пункта 2.2</w:t>
        </w:r>
      </w:hyperlink>
      <w:r w:rsidRPr="007316A0">
        <w:rPr>
          <w:rFonts w:ascii="Times New Roman" w:hAnsi="Times New Roman" w:cs="Times New Roman"/>
          <w:sz w:val="28"/>
          <w:szCs w:val="28"/>
        </w:rPr>
        <w:t xml:space="preserve"> настоящего Порядка;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соблюдения условий </w:t>
      </w:r>
      <w:hyperlink r:id="rId22" w:history="1">
        <w:r w:rsidRPr="007316A0">
          <w:rPr>
            <w:rFonts w:ascii="Times New Roman" w:hAnsi="Times New Roman" w:cs="Times New Roman"/>
            <w:sz w:val="28"/>
            <w:szCs w:val="28"/>
          </w:rPr>
          <w:t>статьи 3</w:t>
        </w:r>
      </w:hyperlink>
      <w:r w:rsidRPr="007316A0">
        <w:rPr>
          <w:rFonts w:ascii="Times New Roman" w:hAnsi="Times New Roman" w:cs="Times New Roman"/>
          <w:sz w:val="28"/>
          <w:szCs w:val="28"/>
        </w:rPr>
        <w:t xml:space="preserve"> закона области от 10 февраля 2008 года № 1749-ОЗ «О премиях Вологодской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соответствия работ критериям, определенным в </w:t>
      </w:r>
      <w:hyperlink r:id="rId23" w:history="1">
        <w:r w:rsidRPr="007316A0">
          <w:rPr>
            <w:rFonts w:ascii="Times New Roman" w:hAnsi="Times New Roman" w:cs="Times New Roman"/>
            <w:sz w:val="28"/>
            <w:szCs w:val="28"/>
          </w:rPr>
          <w:t>статье 3(2)</w:t>
        </w:r>
      </w:hyperlink>
      <w:r w:rsidRPr="007316A0">
        <w:rPr>
          <w:rFonts w:ascii="Times New Roman" w:hAnsi="Times New Roman" w:cs="Times New Roman"/>
          <w:sz w:val="28"/>
          <w:szCs w:val="28"/>
        </w:rPr>
        <w:t xml:space="preserve"> закона области от 10 февраля 2008 года № 1749-ОЗ «О премиях Вологодской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2.7. По итогам рассмотрения конкурсных документов членами Комиссии Комиссия в срок до 15 ноября текущего года на заседании принимает решения о допуске (отказе в допуске) соискателя к участию в конкурсном отборе и о рекомендации соискателя к присуждению государственной (государственной молодежной) премии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Заседание Комиссии считается правомочным, если на нем присутствуют не менее двух третей ее членов.</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2.8. Комиссия принимает решение об отказе в допуске соискателя (коллектива соискателей) к участию в конкурсном отборе в случае несоответствия лица, выдвигающего соискателя и (или) работы, и (или) соискателя (коллектива соискателей или его членов), и (или) конкурсных документов хотя бы одному из требований (условий) норм законодательства, предусмотренных </w:t>
      </w:r>
      <w:hyperlink w:anchor="P281" w:history="1">
        <w:r w:rsidRPr="007316A0">
          <w:rPr>
            <w:rFonts w:ascii="Times New Roman" w:hAnsi="Times New Roman" w:cs="Times New Roman"/>
            <w:sz w:val="28"/>
            <w:szCs w:val="28"/>
          </w:rPr>
          <w:t>пунктом 2.6</w:t>
        </w:r>
      </w:hyperlink>
      <w:r w:rsidRPr="007316A0">
        <w:rPr>
          <w:rFonts w:ascii="Times New Roman" w:hAnsi="Times New Roman" w:cs="Times New Roman"/>
          <w:sz w:val="28"/>
          <w:szCs w:val="28"/>
        </w:rPr>
        <w:t xml:space="preserve"> настоящего Порядка.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2.9. Решение Комиссии о рекомендации соискателя к присуждению государственной (государственной молодежной) премии Вологодской области по образованию принимается тайным голосованием по итогам свободного обмена мнениями членов Комиссии.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В бюллетень для тайного голосования включается следующая информация: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а) фамилия, имя, отчество каждого соискателя, допущенного к участию в конкурсном отборе;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б) название каждого коллектива соискателей, допущенного к участию в конкурсном отборе (с поименным перечислением всех его членов) (для коллективов соискателей);</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в) название работы каждого соискателя (коллектива соискателей).</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К присуждению государственной (государственной молодежной) премии области по образованию рекомендуется соискатель (коллектив соискателей), получивший большее количество голосов членов Комиссии, присутствующих на заседании.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Если равное количество голосов получили два или более соискателя (коллектива соискателей), победитель определяется дополнительным тайным </w:t>
      </w:r>
      <w:r w:rsidRPr="007316A0">
        <w:rPr>
          <w:rFonts w:ascii="Times New Roman" w:hAnsi="Times New Roman" w:cs="Times New Roman"/>
          <w:sz w:val="28"/>
          <w:szCs w:val="28"/>
        </w:rPr>
        <w:lastRenderedPageBreak/>
        <w:t>голосованием.</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При наличии по итогам дополнительного тайного голосования равного количества голосов у нескольких соискателей (коллективов соискателей) право решающего голоса при определении победителя имеет председатель Комиссии.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Подсчет голосов осуществляет счетная комиссия, избранная из числа членов Комиссии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2.9. </w:t>
      </w:r>
      <w:proofErr w:type="gramStart"/>
      <w:r w:rsidRPr="007316A0">
        <w:rPr>
          <w:rFonts w:ascii="Times New Roman" w:hAnsi="Times New Roman" w:cs="Times New Roman"/>
          <w:sz w:val="28"/>
          <w:szCs w:val="28"/>
        </w:rPr>
        <w:t>Уполномоченный орган в течение 10 рабочих дней со дня заседания Комиссии письменно информирует лицо, выдвигавшее соискателя, об отказе в допуске соискателя к участию в конкурсном отборе с указанием причин, а также письменно информирует всех лиц, выдвигавших соискателей, допущенных к участию в конкурсном отборе, о рекомендации к присуждению государственной (государственной молодежной) премии области по образованию.</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2.10. Уполномоченный орган представляет решение Комиссии о рекомендации к присуждению государственной (государственной молодежной) премии области по образованию Губернатору области не позднее 15 рабочих дней со дня его принятия.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2.11. Решение о присуждении государственной премии (государственной молодежной премии) области по образованию оформляется распоряжением Губернатора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Уполномоченный орган осуществляет подготовку и направление на согласование проекта распоряжения Губернатора области о присуждении (государственной молодежной) премии области по образованию в течение 5 рабочих дней со дня принятия решения Комиссии о рекомендации к присуждению государственной (государственной молодежной) премии области по образованию.</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center"/>
        <w:outlineLvl w:val="1"/>
        <w:rPr>
          <w:rFonts w:ascii="Times New Roman" w:hAnsi="Times New Roman" w:cs="Times New Roman"/>
          <w:sz w:val="28"/>
          <w:szCs w:val="28"/>
        </w:rPr>
      </w:pPr>
      <w:r w:rsidRPr="007316A0">
        <w:rPr>
          <w:rFonts w:ascii="Times New Roman" w:hAnsi="Times New Roman" w:cs="Times New Roman"/>
          <w:sz w:val="28"/>
          <w:szCs w:val="28"/>
        </w:rPr>
        <w:t>III. Заключительные положения</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3.1. Проведение конкурса на присуждение государственной (государственной молодежной) премии области по образованию и вручение премии осуществляется в текущем году за счет средств, предусмотренных в законе области об областном бюджете на текущий финансовый год.</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3.2. </w:t>
      </w:r>
      <w:proofErr w:type="gramStart"/>
      <w:r w:rsidRPr="007316A0">
        <w:rPr>
          <w:rFonts w:ascii="Times New Roman" w:hAnsi="Times New Roman" w:cs="Times New Roman"/>
          <w:sz w:val="28"/>
          <w:szCs w:val="28"/>
        </w:rPr>
        <w:t>Финансовое и материально-техническое обеспечение деятельности, связанное с изготовлением почетного знака «Лауреат государственной премии Вологодской области» и удостоверений к почетному знаку «Лауреат государственной премии Вологодской области», а также с организацией вручения государственных (государственных молодежных) премий области по образованию, осуществляется за счет средств, предусмотренных в областном бюджете в текущем финансовом году уполномоченному органу.</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3.3. Изготовление диплома лауреата государственной (государственной молодежной) премии области по образованию осуществляет Департамент управления делами Правительства области.</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right"/>
        <w:outlineLvl w:val="1"/>
        <w:rPr>
          <w:rFonts w:ascii="Times New Roman" w:hAnsi="Times New Roman" w:cs="Times New Roman"/>
          <w:sz w:val="28"/>
          <w:szCs w:val="28"/>
        </w:rPr>
      </w:pPr>
      <w:r w:rsidRPr="007316A0">
        <w:rPr>
          <w:rFonts w:ascii="Times New Roman" w:hAnsi="Times New Roman" w:cs="Times New Roman"/>
          <w:sz w:val="28"/>
          <w:szCs w:val="28"/>
        </w:rPr>
        <w:lastRenderedPageBreak/>
        <w:t>Приложение</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к Порядку</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присуждения государственной премии</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Вологодской области по образованию</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и государственной молодежной премии</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Вологодской области по образованию</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Форма</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4476F6">
      <w:pPr>
        <w:pStyle w:val="ConsPlusNonformat"/>
        <w:jc w:val="center"/>
        <w:rPr>
          <w:rFonts w:ascii="Times New Roman" w:hAnsi="Times New Roman" w:cs="Times New Roman"/>
          <w:sz w:val="28"/>
          <w:szCs w:val="28"/>
        </w:rPr>
      </w:pPr>
      <w:bookmarkStart w:id="9" w:name="P325"/>
      <w:bookmarkEnd w:id="9"/>
      <w:r w:rsidRPr="007316A0">
        <w:rPr>
          <w:rFonts w:ascii="Times New Roman" w:hAnsi="Times New Roman" w:cs="Times New Roman"/>
          <w:sz w:val="28"/>
          <w:szCs w:val="28"/>
        </w:rPr>
        <w:t>СОГЛАСИЕ</w:t>
      </w:r>
    </w:p>
    <w:p w:rsidR="007316A0" w:rsidRPr="007316A0" w:rsidRDefault="007316A0" w:rsidP="004476F6">
      <w:pPr>
        <w:pStyle w:val="ConsPlusNonformat"/>
        <w:jc w:val="center"/>
        <w:rPr>
          <w:rFonts w:ascii="Times New Roman" w:hAnsi="Times New Roman" w:cs="Times New Roman"/>
          <w:sz w:val="28"/>
          <w:szCs w:val="28"/>
        </w:rPr>
      </w:pPr>
      <w:r w:rsidRPr="007316A0">
        <w:rPr>
          <w:rFonts w:ascii="Times New Roman" w:hAnsi="Times New Roman" w:cs="Times New Roman"/>
          <w:sz w:val="28"/>
          <w:szCs w:val="28"/>
        </w:rPr>
        <w:t>на обработку персональных данных</w:t>
      </w:r>
    </w:p>
    <w:p w:rsidR="007316A0" w:rsidRPr="007316A0" w:rsidRDefault="007316A0" w:rsidP="007316A0">
      <w:pPr>
        <w:pStyle w:val="ConsPlusNonformat"/>
        <w:jc w:val="both"/>
        <w:rPr>
          <w:rFonts w:ascii="Times New Roman" w:hAnsi="Times New Roman" w:cs="Times New Roman"/>
          <w:sz w:val="28"/>
          <w:szCs w:val="28"/>
        </w:rPr>
      </w:pPr>
    </w:p>
    <w:p w:rsidR="007316A0" w:rsidRPr="007316A0" w:rsidRDefault="004476F6" w:rsidP="007316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Я, _____________________________________________________________,</w:t>
      </w:r>
    </w:p>
    <w:p w:rsidR="007316A0" w:rsidRPr="007316A0" w:rsidRDefault="007316A0" w:rsidP="004476F6">
      <w:pPr>
        <w:pStyle w:val="ConsPlusNonformat"/>
        <w:jc w:val="center"/>
        <w:rPr>
          <w:rFonts w:ascii="Times New Roman" w:hAnsi="Times New Roman" w:cs="Times New Roman"/>
          <w:sz w:val="28"/>
          <w:szCs w:val="28"/>
        </w:rPr>
      </w:pPr>
      <w:r w:rsidRPr="007316A0">
        <w:rPr>
          <w:rFonts w:ascii="Times New Roman" w:hAnsi="Times New Roman" w:cs="Times New Roman"/>
          <w:sz w:val="28"/>
          <w:szCs w:val="28"/>
        </w:rPr>
        <w:t>(фамилия, имя, отчество)</w:t>
      </w: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дата рождения ____________________________________________________,</w:t>
      </w: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паспорт: серия _____________ номер _____________ выдан ___________________,_______________________________________________</w:t>
      </w:r>
    </w:p>
    <w:p w:rsidR="007316A0" w:rsidRPr="007316A0" w:rsidRDefault="007316A0" w:rsidP="004476F6">
      <w:pPr>
        <w:pStyle w:val="ConsPlusNonformat"/>
        <w:jc w:val="center"/>
        <w:rPr>
          <w:rFonts w:ascii="Times New Roman" w:hAnsi="Times New Roman" w:cs="Times New Roman"/>
          <w:sz w:val="28"/>
          <w:szCs w:val="28"/>
        </w:rPr>
      </w:pPr>
      <w:r w:rsidRPr="007316A0">
        <w:rPr>
          <w:rFonts w:ascii="Times New Roman" w:hAnsi="Times New Roman" w:cs="Times New Roman"/>
          <w:sz w:val="28"/>
          <w:szCs w:val="28"/>
        </w:rPr>
        <w:t xml:space="preserve">(когда и кем </w:t>
      </w:r>
      <w:proofErr w:type="gramStart"/>
      <w:r w:rsidRPr="007316A0">
        <w:rPr>
          <w:rFonts w:ascii="Times New Roman" w:hAnsi="Times New Roman" w:cs="Times New Roman"/>
          <w:sz w:val="28"/>
          <w:szCs w:val="28"/>
        </w:rPr>
        <w:t>выдан</w:t>
      </w:r>
      <w:proofErr w:type="gramEnd"/>
      <w:r w:rsidRPr="007316A0">
        <w:rPr>
          <w:rFonts w:ascii="Times New Roman" w:hAnsi="Times New Roman" w:cs="Times New Roman"/>
          <w:sz w:val="28"/>
          <w:szCs w:val="28"/>
        </w:rPr>
        <w:t>)</w:t>
      </w: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зарегистрированны</w:t>
      </w:r>
      <w:proofErr w:type="gramStart"/>
      <w:r w:rsidRPr="007316A0">
        <w:rPr>
          <w:rFonts w:ascii="Times New Roman" w:hAnsi="Times New Roman" w:cs="Times New Roman"/>
          <w:sz w:val="28"/>
          <w:szCs w:val="28"/>
        </w:rPr>
        <w:t>й(</w:t>
      </w:r>
      <w:proofErr w:type="spellStart"/>
      <w:proofErr w:type="gramEnd"/>
      <w:r w:rsidRPr="007316A0">
        <w:rPr>
          <w:rFonts w:ascii="Times New Roman" w:hAnsi="Times New Roman" w:cs="Times New Roman"/>
          <w:sz w:val="28"/>
          <w:szCs w:val="28"/>
        </w:rPr>
        <w:t>ая</w:t>
      </w:r>
      <w:proofErr w:type="spellEnd"/>
      <w:r w:rsidRPr="007316A0">
        <w:rPr>
          <w:rFonts w:ascii="Times New Roman" w:hAnsi="Times New Roman" w:cs="Times New Roman"/>
          <w:sz w:val="28"/>
          <w:szCs w:val="28"/>
        </w:rPr>
        <w:t>) по адресу:____________________________________________________________,</w:t>
      </w: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ИНН ____________________________________________________________,</w:t>
      </w: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СНИЛС _________________________________________________________,</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w:t>
      </w:r>
      <w:proofErr w:type="gramStart"/>
      <w:r w:rsidR="007316A0" w:rsidRPr="007316A0">
        <w:rPr>
          <w:rFonts w:ascii="Times New Roman" w:hAnsi="Times New Roman" w:cs="Times New Roman"/>
          <w:sz w:val="28"/>
          <w:szCs w:val="28"/>
        </w:rPr>
        <w:t>свободно,  своей  волей  и  в  своем интересе даю согласие Департаменту</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образования  области  как  уполномоченному органу по проведению конкурсного</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отбора  на  присуждение  государственной премии, государственной молодежной</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премии  области  по образованию, зарегистрированному по адресу: г. Вологда,</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ул. </w:t>
      </w:r>
      <w:proofErr w:type="spellStart"/>
      <w:r w:rsidR="007316A0" w:rsidRPr="007316A0">
        <w:rPr>
          <w:rFonts w:ascii="Times New Roman" w:hAnsi="Times New Roman" w:cs="Times New Roman"/>
          <w:sz w:val="28"/>
          <w:szCs w:val="28"/>
        </w:rPr>
        <w:t>Козленская</w:t>
      </w:r>
      <w:proofErr w:type="spellEnd"/>
      <w:r w:rsidR="007316A0" w:rsidRPr="007316A0">
        <w:rPr>
          <w:rFonts w:ascii="Times New Roman" w:hAnsi="Times New Roman" w:cs="Times New Roman"/>
          <w:sz w:val="28"/>
          <w:szCs w:val="28"/>
        </w:rPr>
        <w:t>, д. 114, и Государственному казенному учреждению Вологодской</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области</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«Областное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казначейство»,</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зарегистрированному</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по</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адресу:</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г. Вологда, ул. Лермонтова, д. 19а, на обработку (любое действие (операцию</w:t>
      </w:r>
      <w:proofErr w:type="gramEnd"/>
      <w:r w:rsidR="007316A0" w:rsidRPr="007316A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7316A0" w:rsidRPr="007316A0">
        <w:rPr>
          <w:rFonts w:ascii="Times New Roman" w:hAnsi="Times New Roman" w:cs="Times New Roman"/>
          <w:sz w:val="28"/>
          <w:szCs w:val="28"/>
        </w:rPr>
        <w:t>или  совокупность действий (операций), совершаемых с использованием средств</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автоматизации  или  без  использования таких средств, включая сбор, запись,</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систематизацию,  накопление,  хранение,  уточнение (обновление, изменение),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извлечение,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передачу  (распространение,  предоставление,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доступ),  обезличивание,  блокирование,  удаление,  уничтожение)  следующих</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персональных данных:</w:t>
      </w:r>
      <w:proofErr w:type="gramEnd"/>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фамилия, имя, отчество;</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число, месяц и год рождения;</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наличие и наименование ученой степени и звания;</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наличие государственных наград;</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наличие  и  наименование  государственной  премии Вологодской области и</w:t>
      </w:r>
    </w:p>
    <w:p w:rsidR="007316A0" w:rsidRPr="007316A0" w:rsidRDefault="007316A0" w:rsidP="004476F6">
      <w:pPr>
        <w:pStyle w:val="ConsPlusNonformat"/>
        <w:ind w:firstLine="851"/>
        <w:jc w:val="both"/>
        <w:rPr>
          <w:rFonts w:ascii="Times New Roman" w:hAnsi="Times New Roman" w:cs="Times New Roman"/>
          <w:sz w:val="28"/>
          <w:szCs w:val="28"/>
        </w:rPr>
      </w:pPr>
      <w:r w:rsidRPr="007316A0">
        <w:rPr>
          <w:rFonts w:ascii="Times New Roman" w:hAnsi="Times New Roman" w:cs="Times New Roman"/>
          <w:sz w:val="28"/>
          <w:szCs w:val="28"/>
        </w:rPr>
        <w:t>(или) другой премии государственного значения;</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место  работы (полное наименование организации с указанием фактического</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адреса  места  нахождения  организации),  занимаемая  </w:t>
      </w:r>
      <w:r w:rsidR="007316A0" w:rsidRPr="007316A0">
        <w:rPr>
          <w:rFonts w:ascii="Times New Roman" w:hAnsi="Times New Roman" w:cs="Times New Roman"/>
          <w:sz w:val="28"/>
          <w:szCs w:val="28"/>
        </w:rPr>
        <w:lastRenderedPageBreak/>
        <w:t>должность,  служебный</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телефон  (при  наличии)  или  последнее  место  работы (в случае отсутствия</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постоянного места работы);</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адрес места жительства и контактный телефон</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и  иные  данные,  указанные  в  письменном представлении работы, анкете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автора.</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Я ознакомле</w:t>
      </w:r>
      <w:proofErr w:type="gramStart"/>
      <w:r w:rsidR="007316A0" w:rsidRPr="007316A0">
        <w:rPr>
          <w:rFonts w:ascii="Times New Roman" w:hAnsi="Times New Roman" w:cs="Times New Roman"/>
          <w:sz w:val="28"/>
          <w:szCs w:val="28"/>
        </w:rPr>
        <w:t>н(</w:t>
      </w:r>
      <w:proofErr w:type="gramEnd"/>
      <w:r w:rsidR="007316A0" w:rsidRPr="007316A0">
        <w:rPr>
          <w:rFonts w:ascii="Times New Roman" w:hAnsi="Times New Roman" w:cs="Times New Roman"/>
          <w:sz w:val="28"/>
          <w:szCs w:val="28"/>
        </w:rPr>
        <w:t>а) с тем, что:</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согласие  на  обработку персональных данных действует </w:t>
      </w:r>
      <w:proofErr w:type="gramStart"/>
      <w:r w:rsidR="007316A0" w:rsidRPr="007316A0">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w:t>
      </w:r>
      <w:r w:rsidR="007316A0" w:rsidRPr="007316A0">
        <w:rPr>
          <w:rFonts w:ascii="Times New Roman" w:hAnsi="Times New Roman" w:cs="Times New Roman"/>
          <w:sz w:val="28"/>
          <w:szCs w:val="28"/>
        </w:rPr>
        <w:t>настоящего</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согласия</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в</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течение  всего  срока  проведения  конкурса  на</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присуждение  государственной (государственной молодежной) премии области по</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науке и технике;</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согласие  на  обработку  персональных  данных  может  быть  отозвано на</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основании письменного заявления в произвольной форме;</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w:t>
      </w:r>
      <w:proofErr w:type="gramStart"/>
      <w:r w:rsidR="007316A0" w:rsidRPr="007316A0">
        <w:rPr>
          <w:rFonts w:ascii="Times New Roman" w:hAnsi="Times New Roman" w:cs="Times New Roman"/>
          <w:sz w:val="28"/>
          <w:szCs w:val="28"/>
        </w:rPr>
        <w:t>в</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случае  отзыва  согласия  на  обработку  моих  персональных  данных</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Департамент  образования  области  вправе продолжить обработку персональных</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данных без согласия при наличии оснований, указанных в </w:t>
      </w:r>
      <w:hyperlink r:id="rId24" w:history="1">
        <w:r w:rsidR="007316A0" w:rsidRPr="007316A0">
          <w:rPr>
            <w:rFonts w:ascii="Times New Roman" w:hAnsi="Times New Roman" w:cs="Times New Roman"/>
            <w:sz w:val="28"/>
            <w:szCs w:val="28"/>
          </w:rPr>
          <w:t>пунктах 2</w:t>
        </w:r>
      </w:hyperlink>
      <w:r w:rsidR="007316A0" w:rsidRPr="007316A0">
        <w:rPr>
          <w:rFonts w:ascii="Times New Roman" w:hAnsi="Times New Roman" w:cs="Times New Roman"/>
          <w:sz w:val="28"/>
          <w:szCs w:val="28"/>
        </w:rPr>
        <w:t xml:space="preserve"> - </w:t>
      </w:r>
      <w:hyperlink r:id="rId25" w:history="1">
        <w:r w:rsidR="007316A0" w:rsidRPr="007316A0">
          <w:rPr>
            <w:rFonts w:ascii="Times New Roman" w:hAnsi="Times New Roman" w:cs="Times New Roman"/>
            <w:sz w:val="28"/>
            <w:szCs w:val="28"/>
          </w:rPr>
          <w:t>11 части</w:t>
        </w:r>
      </w:hyperlink>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1 статьи 6, </w:t>
      </w:r>
      <w:hyperlink r:id="rId26" w:history="1">
        <w:r w:rsidR="007316A0" w:rsidRPr="007316A0">
          <w:rPr>
            <w:rFonts w:ascii="Times New Roman" w:hAnsi="Times New Roman" w:cs="Times New Roman"/>
            <w:sz w:val="28"/>
            <w:szCs w:val="28"/>
          </w:rPr>
          <w:t>части 2 статьи 10</w:t>
        </w:r>
      </w:hyperlink>
      <w:r w:rsidR="007316A0" w:rsidRPr="007316A0">
        <w:rPr>
          <w:rFonts w:ascii="Times New Roman" w:hAnsi="Times New Roman" w:cs="Times New Roman"/>
          <w:sz w:val="28"/>
          <w:szCs w:val="28"/>
        </w:rPr>
        <w:t xml:space="preserve"> и </w:t>
      </w:r>
      <w:hyperlink r:id="rId27" w:history="1">
        <w:r w:rsidR="007316A0" w:rsidRPr="007316A0">
          <w:rPr>
            <w:rFonts w:ascii="Times New Roman" w:hAnsi="Times New Roman" w:cs="Times New Roman"/>
            <w:sz w:val="28"/>
            <w:szCs w:val="28"/>
          </w:rPr>
          <w:t>части 2 статьи 11</w:t>
        </w:r>
      </w:hyperlink>
      <w:r w:rsidR="007316A0" w:rsidRPr="007316A0">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июля 2006 года № 152-ФЗ «О персональных данных»;</w:t>
      </w:r>
      <w:proofErr w:type="gramEnd"/>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после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окончания</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конкурса</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присуждение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(государственной  молодежной)  премии  области  по образованию персональные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данные  будут  храниться  в  Департаменте  образования  области  в  течение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предусмотренного  законодательством  Российской  Федерации  срока  хранения</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документов;</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персональные  данные,  предоставляемые  в  отношении третьих лиц, будут</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обрабатываться  только  в  целях  осуществления  и  выполнения  возложенных</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законодательством Российской Федерации функций, полномочий и обязанностей.</w:t>
      </w:r>
    </w:p>
    <w:p w:rsidR="007316A0" w:rsidRPr="007316A0" w:rsidRDefault="007316A0" w:rsidP="007316A0">
      <w:pPr>
        <w:pStyle w:val="ConsPlusNonformat"/>
        <w:jc w:val="both"/>
        <w:rPr>
          <w:rFonts w:ascii="Times New Roman" w:hAnsi="Times New Roman" w:cs="Times New Roman"/>
          <w:sz w:val="28"/>
          <w:szCs w:val="28"/>
        </w:rPr>
      </w:pP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«__»________________ 20__ г.</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_________________</w:t>
      </w:r>
    </w:p>
    <w:p w:rsidR="007316A0" w:rsidRPr="007316A0" w:rsidRDefault="004476F6" w:rsidP="007316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(подпись)</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right"/>
        <w:outlineLvl w:val="0"/>
        <w:rPr>
          <w:rFonts w:ascii="Times New Roman" w:hAnsi="Times New Roman" w:cs="Times New Roman"/>
          <w:sz w:val="28"/>
          <w:szCs w:val="28"/>
        </w:rPr>
      </w:pPr>
      <w:r w:rsidRPr="007316A0">
        <w:rPr>
          <w:rFonts w:ascii="Times New Roman" w:hAnsi="Times New Roman" w:cs="Times New Roman"/>
          <w:sz w:val="28"/>
          <w:szCs w:val="28"/>
        </w:rPr>
        <w:lastRenderedPageBreak/>
        <w:t>Утвержден</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Постановлением</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Правительства области</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от 4 июля 2016 г. № 567</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(приложение 3)</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Title"/>
        <w:jc w:val="center"/>
        <w:rPr>
          <w:rFonts w:ascii="Times New Roman" w:hAnsi="Times New Roman" w:cs="Times New Roman"/>
          <w:sz w:val="28"/>
          <w:szCs w:val="28"/>
        </w:rPr>
      </w:pPr>
      <w:bookmarkStart w:id="10" w:name="P398"/>
      <w:bookmarkEnd w:id="10"/>
      <w:r w:rsidRPr="007316A0">
        <w:rPr>
          <w:rFonts w:ascii="Times New Roman" w:hAnsi="Times New Roman" w:cs="Times New Roman"/>
          <w:sz w:val="28"/>
          <w:szCs w:val="28"/>
        </w:rPr>
        <w:t>ПОРЯДОК</w:t>
      </w:r>
    </w:p>
    <w:p w:rsidR="007316A0" w:rsidRPr="007316A0" w:rsidRDefault="007316A0" w:rsidP="007316A0">
      <w:pPr>
        <w:pStyle w:val="ConsPlusTitle"/>
        <w:jc w:val="center"/>
        <w:rPr>
          <w:rFonts w:ascii="Times New Roman" w:hAnsi="Times New Roman" w:cs="Times New Roman"/>
          <w:sz w:val="28"/>
          <w:szCs w:val="28"/>
        </w:rPr>
      </w:pPr>
      <w:r w:rsidRPr="007316A0">
        <w:rPr>
          <w:rFonts w:ascii="Times New Roman" w:hAnsi="Times New Roman" w:cs="Times New Roman"/>
          <w:sz w:val="28"/>
          <w:szCs w:val="28"/>
        </w:rPr>
        <w:t>ПРИСУЖДЕНИЯ ГОСУДАРСТВЕННОЙ ПРЕМИИ ВОЛОГОДСКОЙ ОБЛАСТИ</w:t>
      </w:r>
      <w:r>
        <w:rPr>
          <w:rFonts w:ascii="Times New Roman" w:hAnsi="Times New Roman" w:cs="Times New Roman"/>
          <w:sz w:val="28"/>
          <w:szCs w:val="28"/>
        </w:rPr>
        <w:t xml:space="preserve"> </w:t>
      </w:r>
      <w:r w:rsidRPr="007316A0">
        <w:rPr>
          <w:rFonts w:ascii="Times New Roman" w:hAnsi="Times New Roman" w:cs="Times New Roman"/>
          <w:sz w:val="28"/>
          <w:szCs w:val="28"/>
        </w:rPr>
        <w:t>В СФЕРЕ КУЛЬТУРЫ И ИСКУССТВА И ГОСУДАРСТВЕННОЙ МОЛОДЕЖНОЙ</w:t>
      </w:r>
    </w:p>
    <w:p w:rsidR="007316A0" w:rsidRPr="007316A0" w:rsidRDefault="007316A0" w:rsidP="007316A0">
      <w:pPr>
        <w:pStyle w:val="ConsPlusTitle"/>
        <w:jc w:val="center"/>
        <w:rPr>
          <w:rFonts w:ascii="Times New Roman" w:hAnsi="Times New Roman" w:cs="Times New Roman"/>
          <w:sz w:val="28"/>
          <w:szCs w:val="28"/>
        </w:rPr>
      </w:pPr>
      <w:r w:rsidRPr="007316A0">
        <w:rPr>
          <w:rFonts w:ascii="Times New Roman" w:hAnsi="Times New Roman" w:cs="Times New Roman"/>
          <w:sz w:val="28"/>
          <w:szCs w:val="28"/>
        </w:rPr>
        <w:t>ПРЕМИИ ВОЛОГОДСКОЙ ОБЛАСТИ В СФЕРЕ КУЛЬТУРЫ И ИСКУССТВА</w:t>
      </w:r>
    </w:p>
    <w:p w:rsidR="007316A0" w:rsidRPr="007316A0" w:rsidRDefault="007316A0" w:rsidP="007316A0">
      <w:pPr>
        <w:pStyle w:val="ConsPlusTitle"/>
        <w:jc w:val="center"/>
        <w:rPr>
          <w:rFonts w:ascii="Times New Roman" w:hAnsi="Times New Roman" w:cs="Times New Roman"/>
          <w:sz w:val="28"/>
          <w:szCs w:val="28"/>
        </w:rPr>
      </w:pPr>
      <w:r w:rsidRPr="007316A0">
        <w:rPr>
          <w:rFonts w:ascii="Times New Roman" w:hAnsi="Times New Roman" w:cs="Times New Roman"/>
          <w:sz w:val="28"/>
          <w:szCs w:val="28"/>
        </w:rPr>
        <w:t>(ДАЛЕЕ - ПОРЯДОК)</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center"/>
        <w:outlineLvl w:val="1"/>
        <w:rPr>
          <w:rFonts w:ascii="Times New Roman" w:hAnsi="Times New Roman" w:cs="Times New Roman"/>
          <w:sz w:val="28"/>
          <w:szCs w:val="28"/>
        </w:rPr>
      </w:pPr>
      <w:r w:rsidRPr="007316A0">
        <w:rPr>
          <w:rFonts w:ascii="Times New Roman" w:hAnsi="Times New Roman" w:cs="Times New Roman"/>
          <w:sz w:val="28"/>
          <w:szCs w:val="28"/>
        </w:rPr>
        <w:t>I. Общие положения</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1.1. </w:t>
      </w:r>
      <w:proofErr w:type="gramStart"/>
      <w:r w:rsidRPr="007316A0">
        <w:rPr>
          <w:rFonts w:ascii="Times New Roman" w:hAnsi="Times New Roman" w:cs="Times New Roman"/>
          <w:sz w:val="28"/>
          <w:szCs w:val="28"/>
        </w:rPr>
        <w:t>Настоящий Порядок определяет процедуру и условия проведения конкурсного отбора высокохудожественных, общественно значимых, получивших положительные отзывы профессионального сообщества и общественное признание творческих работ (далее - творческие работы) на присуждение государственной премий Вологодской области и государственной молодежной премии Вологодской области в сфере культуры и искусства (далее - государственная (государственная молодежная) премия области в сфере культуры и искусства).</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1.2. Уполномоченным органом по проведению конкурсного отбора на присуждение государственной (государственной молодежной) премии области в сфере культуры и искусства (далее - конкурсный отбор) является Департамент культуры и туризма области (далее - уполномоченный орган).</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center"/>
        <w:outlineLvl w:val="1"/>
        <w:rPr>
          <w:rFonts w:ascii="Times New Roman" w:hAnsi="Times New Roman" w:cs="Times New Roman"/>
          <w:sz w:val="28"/>
          <w:szCs w:val="28"/>
        </w:rPr>
      </w:pPr>
      <w:r w:rsidRPr="007316A0">
        <w:rPr>
          <w:rFonts w:ascii="Times New Roman" w:hAnsi="Times New Roman" w:cs="Times New Roman"/>
          <w:sz w:val="28"/>
          <w:szCs w:val="28"/>
        </w:rPr>
        <w:t>II. Порядок проведения конкурса</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2.1. </w:t>
      </w:r>
      <w:proofErr w:type="gramStart"/>
      <w:r w:rsidRPr="007316A0">
        <w:rPr>
          <w:rFonts w:ascii="Times New Roman" w:hAnsi="Times New Roman" w:cs="Times New Roman"/>
          <w:sz w:val="28"/>
          <w:szCs w:val="28"/>
        </w:rPr>
        <w:t xml:space="preserve">Уполномоченный орган ежегодно не позднее 1 марта текущего года публикует в областной газете «Красный Север» и размещает на официальном </w:t>
      </w:r>
      <w:hyperlink r:id="rId28" w:history="1">
        <w:r w:rsidRPr="007316A0">
          <w:rPr>
            <w:rFonts w:ascii="Times New Roman" w:hAnsi="Times New Roman" w:cs="Times New Roman"/>
            <w:sz w:val="28"/>
            <w:szCs w:val="28"/>
          </w:rPr>
          <w:t>сайте</w:t>
        </w:r>
      </w:hyperlink>
      <w:r w:rsidRPr="007316A0">
        <w:rPr>
          <w:rFonts w:ascii="Times New Roman" w:hAnsi="Times New Roman" w:cs="Times New Roman"/>
          <w:sz w:val="28"/>
          <w:szCs w:val="28"/>
        </w:rPr>
        <w:t xml:space="preserve"> Правительства области объявление о конкурсном отборе творческих работ на присуждение государственной (государственной молодежной) премии области в сфере культуры и искусства с указанием сроков приема творческих работ на присуждение государственной (государственной молодежной) премии области в сфере культуры и искусства и прилагаемых</w:t>
      </w:r>
      <w:proofErr w:type="gramEnd"/>
      <w:r w:rsidRPr="007316A0">
        <w:rPr>
          <w:rFonts w:ascii="Times New Roman" w:hAnsi="Times New Roman" w:cs="Times New Roman"/>
          <w:sz w:val="28"/>
          <w:szCs w:val="28"/>
        </w:rPr>
        <w:t xml:space="preserve"> к ним материалов (далее - конкурсные документы), требований, предъявляемых к их оформлению. При этом срок приема документов должен составлять не менее 1 месяца со дня размещения объявления о конкурсном отборе на присуждение государственной (государственной молодежной) премии области в сфере культуры и искусства.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Уполномоченный орган обеспечивает консультирование по вопросам участия в конкурсном отборе и оформления конкурсных документов.</w:t>
      </w:r>
    </w:p>
    <w:p w:rsidR="007316A0" w:rsidRPr="007316A0" w:rsidRDefault="007316A0" w:rsidP="007316A0">
      <w:pPr>
        <w:pStyle w:val="ConsPlusNormal"/>
        <w:ind w:firstLine="540"/>
        <w:jc w:val="both"/>
        <w:rPr>
          <w:rFonts w:ascii="Times New Roman" w:hAnsi="Times New Roman" w:cs="Times New Roman"/>
          <w:sz w:val="28"/>
          <w:szCs w:val="28"/>
        </w:rPr>
      </w:pPr>
      <w:bookmarkStart w:id="11" w:name="P413"/>
      <w:bookmarkEnd w:id="11"/>
      <w:r w:rsidRPr="007316A0">
        <w:rPr>
          <w:rFonts w:ascii="Times New Roman" w:hAnsi="Times New Roman" w:cs="Times New Roman"/>
          <w:sz w:val="28"/>
          <w:szCs w:val="28"/>
        </w:rPr>
        <w:lastRenderedPageBreak/>
        <w:t>2.2. Выдвижение творческих работ на присуждение государственной (государственной молодежной) премии области в сфере культуры и искусства производится: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органами государственной власти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органами местного самоуправления муниципальных образований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общественными объединениями, организациями всех форм собственности, осуществляющими деятельность на территории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обладателями почетных званий «Народный художник Российской Федерации», «Народный артист Российской Федерации», «Народный архитектор Российской Федерации», «Лауреат Государственной премии СССР», «Лауреат Государственной премии Российской Федерации».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Лица, указанные в настоящем пункте (далее - лица, выдвигающие творческие работы), вправе выдвинуть творческие работы на присуждение только одной государственной премии области в сфере культуры и искусства и одной государственной молодежной премии области в сфере культуры и искусства за текущий год.</w:t>
      </w:r>
    </w:p>
    <w:p w:rsidR="007316A0" w:rsidRPr="007316A0" w:rsidRDefault="007316A0" w:rsidP="007316A0">
      <w:pPr>
        <w:pStyle w:val="ConsPlusNormal"/>
        <w:ind w:firstLine="540"/>
        <w:jc w:val="both"/>
        <w:rPr>
          <w:rFonts w:ascii="Times New Roman" w:hAnsi="Times New Roman" w:cs="Times New Roman"/>
          <w:sz w:val="28"/>
          <w:szCs w:val="28"/>
        </w:rPr>
      </w:pPr>
      <w:bookmarkStart w:id="12" w:name="P419"/>
      <w:bookmarkEnd w:id="12"/>
      <w:r w:rsidRPr="007316A0">
        <w:rPr>
          <w:rFonts w:ascii="Times New Roman" w:hAnsi="Times New Roman" w:cs="Times New Roman"/>
          <w:sz w:val="28"/>
          <w:szCs w:val="28"/>
        </w:rPr>
        <w:t xml:space="preserve">2.3. Для выдвижения творческих работ на присуждение государственной (государственной молодежной) премии области в сфере культуры и искусства лицо, выдвигающее творческую работу, не позднее срока окончания приема документов представляет в уполномоченный орган лично либо посредством почтовой </w:t>
      </w:r>
      <w:proofErr w:type="gramStart"/>
      <w:r w:rsidRPr="007316A0">
        <w:rPr>
          <w:rFonts w:ascii="Times New Roman" w:hAnsi="Times New Roman" w:cs="Times New Roman"/>
          <w:sz w:val="28"/>
          <w:szCs w:val="28"/>
        </w:rPr>
        <w:t>связи</w:t>
      </w:r>
      <w:proofErr w:type="gramEnd"/>
      <w:r w:rsidRPr="007316A0">
        <w:rPr>
          <w:rFonts w:ascii="Times New Roman" w:hAnsi="Times New Roman" w:cs="Times New Roman"/>
          <w:sz w:val="28"/>
          <w:szCs w:val="28"/>
        </w:rPr>
        <w:t xml:space="preserve"> следующие конкурсные документы:</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а) письменное представление творческой работы на присуждение государственной (государственной молодежной) премии области в сфере культуры и искусства за подписью лица (руководителя юридического лица, физического лица), выдвигающего творческую работу, содержащее следующую информацию:</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сведения о лице, выдвигающем творческую работу:</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для организации - полное наименование;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для физического лица - фамилия, имя, отчество, ученая степень, почетное звание (при </w:t>
      </w:r>
      <w:proofErr w:type="gramStart"/>
      <w:r w:rsidRPr="007316A0">
        <w:rPr>
          <w:rFonts w:ascii="Times New Roman" w:hAnsi="Times New Roman" w:cs="Times New Roman"/>
          <w:sz w:val="28"/>
          <w:szCs w:val="28"/>
        </w:rPr>
        <w:t>наличии</w:t>
      </w:r>
      <w:proofErr w:type="gramEnd"/>
      <w:r w:rsidRPr="007316A0">
        <w:rPr>
          <w:rFonts w:ascii="Times New Roman" w:hAnsi="Times New Roman" w:cs="Times New Roman"/>
          <w:sz w:val="28"/>
          <w:szCs w:val="28"/>
        </w:rPr>
        <w:t>), должность и место работы (при наличии);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фамилия, имя, отчество автора творческой работы (далее - автор), его должность и место работы (для творческого коллектива указываются сведения о каждом члене творческого коллектива).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В </w:t>
      </w:r>
      <w:proofErr w:type="gramStart"/>
      <w:r w:rsidRPr="007316A0">
        <w:rPr>
          <w:rFonts w:ascii="Times New Roman" w:hAnsi="Times New Roman" w:cs="Times New Roman"/>
          <w:sz w:val="28"/>
          <w:szCs w:val="28"/>
        </w:rPr>
        <w:t>случае</w:t>
      </w:r>
      <w:proofErr w:type="gramEnd"/>
      <w:r w:rsidRPr="007316A0">
        <w:rPr>
          <w:rFonts w:ascii="Times New Roman" w:hAnsi="Times New Roman" w:cs="Times New Roman"/>
          <w:sz w:val="28"/>
          <w:szCs w:val="28"/>
        </w:rPr>
        <w:t xml:space="preserve"> отсутствия у автора (члена творческого коллектива) или в случае посмертного выдвижения на присуждение государственной премии (государственной молодежной премии) области по культуре и искусству (далее - посмертное выдвижение) указываются последние должность и место работы автора;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дата смерти автора (члена творческого коллектива) (в случае посмертного выдвижения);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название и краткое содержание творческой работы;</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обоснование выдвижения творческой работы;</w:t>
      </w:r>
    </w:p>
    <w:p w:rsidR="007316A0" w:rsidRPr="007316A0" w:rsidRDefault="007316A0" w:rsidP="007316A0">
      <w:pPr>
        <w:pStyle w:val="ConsPlusNormal"/>
        <w:ind w:firstLine="540"/>
        <w:jc w:val="both"/>
        <w:rPr>
          <w:rFonts w:ascii="Times New Roman" w:hAnsi="Times New Roman" w:cs="Times New Roman"/>
          <w:sz w:val="28"/>
          <w:szCs w:val="28"/>
        </w:rPr>
      </w:pPr>
      <w:proofErr w:type="gramStart"/>
      <w:r w:rsidRPr="007316A0">
        <w:rPr>
          <w:rFonts w:ascii="Times New Roman" w:hAnsi="Times New Roman" w:cs="Times New Roman"/>
          <w:sz w:val="28"/>
          <w:szCs w:val="28"/>
        </w:rPr>
        <w:t xml:space="preserve">общая характеристика творческой работы, подтверждающая ее соответствие критериям, установленным </w:t>
      </w:r>
      <w:hyperlink r:id="rId29" w:history="1">
        <w:r w:rsidRPr="007316A0">
          <w:rPr>
            <w:rFonts w:ascii="Times New Roman" w:hAnsi="Times New Roman" w:cs="Times New Roman"/>
            <w:sz w:val="28"/>
            <w:szCs w:val="28"/>
          </w:rPr>
          <w:t>статьей 3(3)</w:t>
        </w:r>
      </w:hyperlink>
      <w:r w:rsidRPr="007316A0">
        <w:rPr>
          <w:rFonts w:ascii="Times New Roman" w:hAnsi="Times New Roman" w:cs="Times New Roman"/>
          <w:sz w:val="28"/>
          <w:szCs w:val="28"/>
        </w:rPr>
        <w:t xml:space="preserve"> закона области от 10 </w:t>
      </w:r>
      <w:r w:rsidRPr="007316A0">
        <w:rPr>
          <w:rFonts w:ascii="Times New Roman" w:hAnsi="Times New Roman" w:cs="Times New Roman"/>
          <w:sz w:val="28"/>
          <w:szCs w:val="28"/>
        </w:rPr>
        <w:lastRenderedPageBreak/>
        <w:t>февраля 2008 года № 1749-ОЗ «О премиях Вологодской области», и позволяющая оценить выдающийся вклад в развитие культуры области, выразившийся в создании высокохудожественных, общественно значимых, получивших положительные отзывы профессионального сообщества и общественное признание творческих работ в области;</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информация о конкретном вкладе в творческую работу каждого члена творческого коллектива с обоснованием его включения в состав коллектива на присуждение государственной премии (государственной молодежной премии) Вологодской области в сфере культуры и искусства (для творческого коллектива);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год (годы) предыдущего выдвижения творческой работы на присуждение государственной (государственной молодежной) премии области в сфере культуры и искусства (в случае повторного выдвижения творческой работы);</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сведения о выдвижении творческой работы на присуждение других премий государственного значения в текущем году или о присуждении творческой работе таких премий;</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б) копия паспорта физического лица, выдвигающего творческую работу, со второй по пятую страницы;</w:t>
      </w:r>
    </w:p>
    <w:p w:rsidR="007316A0" w:rsidRPr="007316A0" w:rsidRDefault="007316A0" w:rsidP="007316A0">
      <w:pPr>
        <w:pStyle w:val="ConsPlusNormal"/>
        <w:ind w:firstLine="540"/>
        <w:jc w:val="both"/>
        <w:rPr>
          <w:rFonts w:ascii="Times New Roman" w:hAnsi="Times New Roman" w:cs="Times New Roman"/>
          <w:sz w:val="28"/>
          <w:szCs w:val="28"/>
        </w:rPr>
      </w:pPr>
      <w:proofErr w:type="gramStart"/>
      <w:r w:rsidRPr="007316A0">
        <w:rPr>
          <w:rFonts w:ascii="Times New Roman" w:hAnsi="Times New Roman" w:cs="Times New Roman"/>
          <w:sz w:val="28"/>
          <w:szCs w:val="28"/>
        </w:rPr>
        <w:t xml:space="preserve">в) копия документа, подтверждающего наличие у лица, выдвигающего творческую работу, почетного звания из числа указанных в </w:t>
      </w:r>
      <w:hyperlink w:anchor="P413" w:history="1">
        <w:r w:rsidRPr="007316A0">
          <w:rPr>
            <w:rFonts w:ascii="Times New Roman" w:hAnsi="Times New Roman" w:cs="Times New Roman"/>
            <w:sz w:val="28"/>
            <w:szCs w:val="28"/>
          </w:rPr>
          <w:t>пункте 2.2</w:t>
        </w:r>
      </w:hyperlink>
      <w:r w:rsidRPr="007316A0">
        <w:rPr>
          <w:rFonts w:ascii="Times New Roman" w:hAnsi="Times New Roman" w:cs="Times New Roman"/>
          <w:sz w:val="28"/>
          <w:szCs w:val="28"/>
        </w:rPr>
        <w:t xml:space="preserve"> настоящего Порядка (удостоверение к государственной награде Российской Федерации, выдаваемое лицам, которым присвоено почетное звание Российской Федерации, Диплом лауреата Государственной премии СССР, Диплом лауреата Государственной премии Российской Федерации или удостоверение к почетному знаку лауреата Государственной премии Российской Федерации);</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г) документ, подтверждающий полномочия представителя на осуществление действий от имени лица, выдвигающего творческую работу (при наличии представителя);</w:t>
      </w:r>
    </w:p>
    <w:p w:rsidR="007316A0" w:rsidRPr="007316A0" w:rsidRDefault="007316A0" w:rsidP="007316A0">
      <w:pPr>
        <w:pStyle w:val="ConsPlusNormal"/>
        <w:ind w:firstLine="540"/>
        <w:jc w:val="both"/>
        <w:rPr>
          <w:rFonts w:ascii="Times New Roman" w:hAnsi="Times New Roman" w:cs="Times New Roman"/>
          <w:sz w:val="28"/>
          <w:szCs w:val="28"/>
        </w:rPr>
      </w:pPr>
      <w:proofErr w:type="spellStart"/>
      <w:r w:rsidRPr="007316A0">
        <w:rPr>
          <w:rFonts w:ascii="Times New Roman" w:hAnsi="Times New Roman" w:cs="Times New Roman"/>
          <w:sz w:val="28"/>
          <w:szCs w:val="28"/>
        </w:rPr>
        <w:t>д</w:t>
      </w:r>
      <w:proofErr w:type="spellEnd"/>
      <w:r w:rsidRPr="007316A0">
        <w:rPr>
          <w:rFonts w:ascii="Times New Roman" w:hAnsi="Times New Roman" w:cs="Times New Roman"/>
          <w:sz w:val="28"/>
          <w:szCs w:val="28"/>
        </w:rPr>
        <w:t>) анкета автора, подписанная автором (законным представителем несовершеннолетнего автора), а в случае посмертного выдвижения - наследником (наследниками) автора, и содержащая следующие сведения об авторе:</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фамилия, имя, отчество;</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число, месяц и год рождения;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наличие и наименование ученой степени и звания;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наличие государственных наград с указанием основания и даты награждения;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наличие и наименование государственной премии Вологодской области и (или) другой премии государственного значения с указанием даты ее присуждения;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место работы (полное наименование организации, с указанием фактического адреса места нахождения организации), занимаемая должность, служебный телефон (при наличии) или последнее место работы </w:t>
      </w:r>
      <w:r w:rsidRPr="007316A0">
        <w:rPr>
          <w:rFonts w:ascii="Times New Roman" w:hAnsi="Times New Roman" w:cs="Times New Roman"/>
          <w:sz w:val="28"/>
          <w:szCs w:val="28"/>
        </w:rPr>
        <w:lastRenderedPageBreak/>
        <w:t>(в случае отсутствия постоянного места работы или посмертного выдвижения);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сведения о выдвижении творческой работы в текущем году на присуждение других премий государственного значения;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адрес места жительства и контактный телефон;</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дата смерти автора, а также фамилия, имя, отчество, адрес места жительства и телефон наследника (наследников) автора (в случае посмертного выдвижения);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реквизиты счета в банке или иной кредитной организации для безналичного перечисления денежного вознаграждения (для творческого коллектива указываются реквизиты счетов в банке или иных кредитных организаций, на которые подлежит перечисление денежного вознаграждения каждому из членов творческого коллектива).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Для творческого коллектива анкета представляется отдельно на каждого его члена;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е) копия паспорта автора (каждого члена творческого коллектива) со второй по пятую страницы (для несовершеннолетнего автора (члена творческого коллектива): копия свидетельства о рождении, копия паспорта со второй по пятую страницы законного представителя, копия документа, подтверждающего полномочия опекуна, попечителя (при наличии опекуна, попечителя);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ж) </w:t>
      </w:r>
      <w:hyperlink w:anchor="P506" w:history="1">
        <w:r w:rsidRPr="007316A0">
          <w:rPr>
            <w:rFonts w:ascii="Times New Roman" w:hAnsi="Times New Roman" w:cs="Times New Roman"/>
            <w:sz w:val="28"/>
            <w:szCs w:val="28"/>
          </w:rPr>
          <w:t>согласие</w:t>
        </w:r>
      </w:hyperlink>
      <w:r w:rsidRPr="007316A0">
        <w:rPr>
          <w:rFonts w:ascii="Times New Roman" w:hAnsi="Times New Roman" w:cs="Times New Roman"/>
          <w:sz w:val="28"/>
          <w:szCs w:val="28"/>
        </w:rPr>
        <w:t xml:space="preserve"> физического лица, выдвигающего работу, автора (каждого члена творческого коллектива) (для несовершеннолетнего - законного представителя несовершеннолетнего), а в случае посмертного выдвижения - также наследника (наследников) автора (члена творческого коллектива), подписавших анкету, на обработку персональных данных согласно приложению к настоящему Порядку;</w:t>
      </w:r>
    </w:p>
    <w:p w:rsidR="007316A0" w:rsidRPr="007316A0" w:rsidRDefault="007316A0" w:rsidP="007316A0">
      <w:pPr>
        <w:pStyle w:val="ConsPlusNormal"/>
        <w:ind w:firstLine="540"/>
        <w:jc w:val="both"/>
        <w:rPr>
          <w:rFonts w:ascii="Times New Roman" w:hAnsi="Times New Roman" w:cs="Times New Roman"/>
          <w:sz w:val="28"/>
          <w:szCs w:val="28"/>
        </w:rPr>
      </w:pPr>
      <w:proofErr w:type="spellStart"/>
      <w:r w:rsidRPr="007316A0">
        <w:rPr>
          <w:rFonts w:ascii="Times New Roman" w:hAnsi="Times New Roman" w:cs="Times New Roman"/>
          <w:sz w:val="28"/>
          <w:szCs w:val="28"/>
        </w:rPr>
        <w:t>з</w:t>
      </w:r>
      <w:proofErr w:type="spellEnd"/>
      <w:r w:rsidRPr="007316A0">
        <w:rPr>
          <w:rFonts w:ascii="Times New Roman" w:hAnsi="Times New Roman" w:cs="Times New Roman"/>
          <w:sz w:val="28"/>
          <w:szCs w:val="28"/>
        </w:rPr>
        <w:t>) оригинал печатного издания, содержащего публикацию творческой работы (для творческих работ в области литературы);</w:t>
      </w:r>
    </w:p>
    <w:p w:rsidR="007316A0" w:rsidRPr="007316A0" w:rsidRDefault="007316A0" w:rsidP="007316A0">
      <w:pPr>
        <w:pStyle w:val="ConsPlusNormal"/>
        <w:ind w:firstLine="540"/>
        <w:jc w:val="both"/>
        <w:rPr>
          <w:rFonts w:ascii="Times New Roman" w:hAnsi="Times New Roman" w:cs="Times New Roman"/>
          <w:sz w:val="28"/>
          <w:szCs w:val="28"/>
        </w:rPr>
      </w:pPr>
      <w:proofErr w:type="gramStart"/>
      <w:r w:rsidRPr="007316A0">
        <w:rPr>
          <w:rFonts w:ascii="Times New Roman" w:hAnsi="Times New Roman" w:cs="Times New Roman"/>
          <w:sz w:val="28"/>
          <w:szCs w:val="28"/>
        </w:rPr>
        <w:t xml:space="preserve">и) материалы, подтверждающие факт обнародования (опубликования) в средствах массовой информации (оригинал периодического печатного издания, содержащего публикацию творческой работы, аудио- или видеозаписи программы, выпущенной в рамках вещания телеканала, радиоканала, другие аудио-, видео-, фотоматериалы, </w:t>
      </w:r>
      <w:proofErr w:type="spellStart"/>
      <w:r w:rsidRPr="007316A0">
        <w:rPr>
          <w:rFonts w:ascii="Times New Roman" w:hAnsi="Times New Roman" w:cs="Times New Roman"/>
          <w:sz w:val="28"/>
          <w:szCs w:val="28"/>
        </w:rPr>
        <w:t>скриншоты</w:t>
      </w:r>
      <w:proofErr w:type="spellEnd"/>
      <w:r w:rsidRPr="007316A0">
        <w:rPr>
          <w:rFonts w:ascii="Times New Roman" w:hAnsi="Times New Roman" w:cs="Times New Roman"/>
          <w:sz w:val="28"/>
          <w:szCs w:val="28"/>
        </w:rPr>
        <w:t xml:space="preserve"> размещенной в сети Интернет творческой работы (для творческих работ в области журналистики, а также для научно-исследовательских работ в области изучения, сохранения, популяризации историко-культурного наследия, музейного дела);</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к) копии документов, материалов, подтверждающих общественное ознакомление с творческими работами (в том числе оригиналы афиш, билетов, программ мероприятий, </w:t>
      </w:r>
      <w:proofErr w:type="spellStart"/>
      <w:r w:rsidRPr="007316A0">
        <w:rPr>
          <w:rFonts w:ascii="Times New Roman" w:hAnsi="Times New Roman" w:cs="Times New Roman"/>
          <w:sz w:val="28"/>
          <w:szCs w:val="28"/>
        </w:rPr>
        <w:t>скриншоты</w:t>
      </w:r>
      <w:proofErr w:type="spellEnd"/>
      <w:r w:rsidRPr="007316A0">
        <w:rPr>
          <w:rFonts w:ascii="Times New Roman" w:hAnsi="Times New Roman" w:cs="Times New Roman"/>
          <w:sz w:val="28"/>
          <w:szCs w:val="28"/>
        </w:rPr>
        <w:t xml:space="preserve"> размещенных в сети Интернет объявлений и информации о проведении мероприятий, публикации в печатных изданиях, ауди</w:t>
      </w:r>
      <w:proofErr w:type="gramStart"/>
      <w:r w:rsidRPr="007316A0">
        <w:rPr>
          <w:rFonts w:ascii="Times New Roman" w:hAnsi="Times New Roman" w:cs="Times New Roman"/>
          <w:sz w:val="28"/>
          <w:szCs w:val="28"/>
        </w:rPr>
        <w:t>о-</w:t>
      </w:r>
      <w:proofErr w:type="gramEnd"/>
      <w:r w:rsidRPr="007316A0">
        <w:rPr>
          <w:rFonts w:ascii="Times New Roman" w:hAnsi="Times New Roman" w:cs="Times New Roman"/>
          <w:sz w:val="28"/>
          <w:szCs w:val="28"/>
        </w:rPr>
        <w:t xml:space="preserve"> и видеоматериалы, освещающие проведение выставок, экспозиций, концертов, спектаклей, фестивалей и других культурных и </w:t>
      </w:r>
      <w:proofErr w:type="spellStart"/>
      <w:r w:rsidRPr="007316A0">
        <w:rPr>
          <w:rFonts w:ascii="Times New Roman" w:hAnsi="Times New Roman" w:cs="Times New Roman"/>
          <w:sz w:val="28"/>
          <w:szCs w:val="28"/>
        </w:rPr>
        <w:t>досуговых</w:t>
      </w:r>
      <w:proofErr w:type="spellEnd"/>
      <w:r w:rsidRPr="007316A0">
        <w:rPr>
          <w:rFonts w:ascii="Times New Roman" w:hAnsi="Times New Roman" w:cs="Times New Roman"/>
          <w:sz w:val="28"/>
          <w:szCs w:val="28"/>
        </w:rPr>
        <w:t xml:space="preserve"> мероприятий) (для творческих работ в области </w:t>
      </w:r>
      <w:r w:rsidRPr="007316A0">
        <w:rPr>
          <w:rFonts w:ascii="Times New Roman" w:hAnsi="Times New Roman" w:cs="Times New Roman"/>
          <w:sz w:val="28"/>
          <w:szCs w:val="28"/>
        </w:rPr>
        <w:lastRenderedPageBreak/>
        <w:t xml:space="preserve">сценического, музыкального и хореографического (авторского и </w:t>
      </w:r>
      <w:proofErr w:type="gramStart"/>
      <w:r w:rsidRPr="007316A0">
        <w:rPr>
          <w:rFonts w:ascii="Times New Roman" w:hAnsi="Times New Roman" w:cs="Times New Roman"/>
          <w:sz w:val="28"/>
          <w:szCs w:val="28"/>
        </w:rPr>
        <w:t>исполнительского) искусства, филармонической деятельности, эстрадного и циркового искусства, самодеятельного (любительского) художественного творчества, фотоискусства, изобразительного искусства, кинематографии, дизайна, прикладного искусства, народных художественных промыслов и ремесел, телевидения, радио и других аудиовизуальных средств в части создания и распространения культурных ценностей, для творческих работ в области изучения, сохранения, популяризации историко-культурного наследия, музейного дела, а также для творческих работ в области эстетического воспитания, художественного образования</w:t>
      </w:r>
      <w:proofErr w:type="gramEnd"/>
      <w:r w:rsidRPr="007316A0">
        <w:rPr>
          <w:rFonts w:ascii="Times New Roman" w:hAnsi="Times New Roman" w:cs="Times New Roman"/>
          <w:sz w:val="28"/>
          <w:szCs w:val="28"/>
        </w:rPr>
        <w:t xml:space="preserve">, </w:t>
      </w:r>
      <w:proofErr w:type="gramStart"/>
      <w:r w:rsidRPr="007316A0">
        <w:rPr>
          <w:rFonts w:ascii="Times New Roman" w:hAnsi="Times New Roman" w:cs="Times New Roman"/>
          <w:sz w:val="28"/>
          <w:szCs w:val="28"/>
        </w:rPr>
        <w:t>культурно-просветительской деятельности, книгоиздания и библиотечного дела, а также иной культурной деятельности, связанной с созданием печатных изданий, их распространением и использованием);</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л) копия акта приемки объекта в эксплуатацию, подписанного не менее чем за год до даты представления конкурсных документов для участия в конкурсном отборе (для творческих работ в области архитектуры и реставрации культурных ценностей и памятников истории и культуры);</w:t>
      </w:r>
    </w:p>
    <w:p w:rsidR="007316A0" w:rsidRPr="007316A0" w:rsidRDefault="007316A0" w:rsidP="007316A0">
      <w:pPr>
        <w:pStyle w:val="ConsPlusNormal"/>
        <w:ind w:firstLine="540"/>
        <w:jc w:val="both"/>
        <w:rPr>
          <w:rFonts w:ascii="Times New Roman" w:hAnsi="Times New Roman" w:cs="Times New Roman"/>
          <w:sz w:val="28"/>
          <w:szCs w:val="28"/>
        </w:rPr>
      </w:pPr>
      <w:proofErr w:type="gramStart"/>
      <w:r w:rsidRPr="007316A0">
        <w:rPr>
          <w:rFonts w:ascii="Times New Roman" w:hAnsi="Times New Roman" w:cs="Times New Roman"/>
          <w:sz w:val="28"/>
          <w:szCs w:val="28"/>
        </w:rPr>
        <w:t>м) документы и материалы, подтверждающие реализацию научных, образовательных, художественно-творческих проектов, направленных на сохранение и восстановление народных традиций региона, повышение роли и значения традиционной культуры в современности (в том числе настоящим Порядком аудио-, видео-, фотоматериалы, положения о проектах, программы проектов, копии реестров записей фондов) (для творческих работ в области традиционной народной культуры и нематериального культурного наследия);</w:t>
      </w:r>
      <w:proofErr w:type="gramEnd"/>
    </w:p>
    <w:p w:rsidR="007316A0" w:rsidRPr="007316A0" w:rsidRDefault="007316A0" w:rsidP="007316A0">
      <w:pPr>
        <w:pStyle w:val="ConsPlusNormal"/>
        <w:ind w:firstLine="540"/>
        <w:jc w:val="both"/>
        <w:rPr>
          <w:rFonts w:ascii="Times New Roman" w:hAnsi="Times New Roman" w:cs="Times New Roman"/>
          <w:sz w:val="28"/>
          <w:szCs w:val="28"/>
        </w:rPr>
      </w:pPr>
      <w:proofErr w:type="spellStart"/>
      <w:r w:rsidRPr="007316A0">
        <w:rPr>
          <w:rFonts w:ascii="Times New Roman" w:hAnsi="Times New Roman" w:cs="Times New Roman"/>
          <w:sz w:val="28"/>
          <w:szCs w:val="28"/>
        </w:rPr>
        <w:t>н</w:t>
      </w:r>
      <w:proofErr w:type="spellEnd"/>
      <w:r w:rsidRPr="007316A0">
        <w:rPr>
          <w:rFonts w:ascii="Times New Roman" w:hAnsi="Times New Roman" w:cs="Times New Roman"/>
          <w:sz w:val="28"/>
          <w:szCs w:val="28"/>
        </w:rPr>
        <w:t>) положительные отзывы профессионального сообщества;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2.4. Ответственность за своевременность поступления конкурсных документов, отправленных в адрес уполномоченного органа почтовым отправлением, а также за достоверность их копий несет направившее документы лицо, выдвигающее творческую работу.</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2.5. Уполномоченный орган регистрирует конкурсные документы в день поступления.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Конкурсные документы, представленные после окончания срока их приема, не рассматриваются.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Конкурсные документы не возвращаются.</w:t>
      </w:r>
    </w:p>
    <w:p w:rsidR="007316A0" w:rsidRPr="007316A0" w:rsidRDefault="007316A0" w:rsidP="007316A0">
      <w:pPr>
        <w:pStyle w:val="ConsPlusNormal"/>
        <w:ind w:firstLine="540"/>
        <w:jc w:val="both"/>
        <w:rPr>
          <w:rFonts w:ascii="Times New Roman" w:hAnsi="Times New Roman" w:cs="Times New Roman"/>
          <w:sz w:val="28"/>
          <w:szCs w:val="28"/>
        </w:rPr>
      </w:pPr>
      <w:bookmarkStart w:id="13" w:name="P462"/>
      <w:bookmarkEnd w:id="13"/>
      <w:r w:rsidRPr="007316A0">
        <w:rPr>
          <w:rFonts w:ascii="Times New Roman" w:hAnsi="Times New Roman" w:cs="Times New Roman"/>
          <w:sz w:val="28"/>
          <w:szCs w:val="28"/>
        </w:rPr>
        <w:t xml:space="preserve">2.6. </w:t>
      </w:r>
      <w:proofErr w:type="gramStart"/>
      <w:r w:rsidRPr="007316A0">
        <w:rPr>
          <w:rFonts w:ascii="Times New Roman" w:hAnsi="Times New Roman" w:cs="Times New Roman"/>
          <w:sz w:val="28"/>
          <w:szCs w:val="28"/>
        </w:rPr>
        <w:t>В течение 30 рабочих дней с даты окончания приема конкурсных документов уполномоченный орган вносит их на рассмотрение Комиссии по присуждению государственных (государственных молодежных) премий Вологодской области в сфере культуры и искусства (далее - Комиссия), состав которой утверждается Губернатором области, обеспечив членам Комиссии возможность ознакомления с ними до заседания Комиссии, но не позднее 1 ноября текущего года.</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Члены Комиссии рассматривают конкурсные документы на предмет:</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соответствия их по составу, форме и (или) содержанию требованиям </w:t>
      </w:r>
      <w:hyperlink w:anchor="P419" w:history="1">
        <w:r w:rsidRPr="007316A0">
          <w:rPr>
            <w:rFonts w:ascii="Times New Roman" w:hAnsi="Times New Roman" w:cs="Times New Roman"/>
            <w:sz w:val="28"/>
            <w:szCs w:val="28"/>
          </w:rPr>
          <w:t>пункта 2.3</w:t>
        </w:r>
      </w:hyperlink>
      <w:r w:rsidRPr="007316A0">
        <w:rPr>
          <w:rFonts w:ascii="Times New Roman" w:hAnsi="Times New Roman" w:cs="Times New Roman"/>
          <w:sz w:val="28"/>
          <w:szCs w:val="28"/>
        </w:rPr>
        <w:t xml:space="preserve"> настоящего Порядка;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соответствия лица, выдвигающего творческую работу, условиям </w:t>
      </w:r>
      <w:hyperlink w:anchor="P413" w:history="1">
        <w:r w:rsidRPr="007316A0">
          <w:rPr>
            <w:rFonts w:ascii="Times New Roman" w:hAnsi="Times New Roman" w:cs="Times New Roman"/>
            <w:sz w:val="28"/>
            <w:szCs w:val="28"/>
          </w:rPr>
          <w:t xml:space="preserve">пункта </w:t>
        </w:r>
        <w:r w:rsidRPr="007316A0">
          <w:rPr>
            <w:rFonts w:ascii="Times New Roman" w:hAnsi="Times New Roman" w:cs="Times New Roman"/>
            <w:sz w:val="28"/>
            <w:szCs w:val="28"/>
          </w:rPr>
          <w:lastRenderedPageBreak/>
          <w:t>2.2</w:t>
        </w:r>
      </w:hyperlink>
      <w:r w:rsidRPr="007316A0">
        <w:rPr>
          <w:rFonts w:ascii="Times New Roman" w:hAnsi="Times New Roman" w:cs="Times New Roman"/>
          <w:sz w:val="28"/>
          <w:szCs w:val="28"/>
        </w:rPr>
        <w:t xml:space="preserve"> настоящего Порядка;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соблюдения условий </w:t>
      </w:r>
      <w:hyperlink r:id="rId30" w:history="1">
        <w:r w:rsidRPr="007316A0">
          <w:rPr>
            <w:rFonts w:ascii="Times New Roman" w:hAnsi="Times New Roman" w:cs="Times New Roman"/>
            <w:sz w:val="28"/>
            <w:szCs w:val="28"/>
          </w:rPr>
          <w:t>статьи 3</w:t>
        </w:r>
      </w:hyperlink>
      <w:r w:rsidRPr="007316A0">
        <w:rPr>
          <w:rFonts w:ascii="Times New Roman" w:hAnsi="Times New Roman" w:cs="Times New Roman"/>
          <w:sz w:val="28"/>
          <w:szCs w:val="28"/>
        </w:rPr>
        <w:t xml:space="preserve"> закона области от 10 февраля 2008 года № 1749-ОЗ «О премиях Вологодской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соответствия работ критериям, определенным в </w:t>
      </w:r>
      <w:hyperlink r:id="rId31" w:history="1">
        <w:r w:rsidRPr="007316A0">
          <w:rPr>
            <w:rFonts w:ascii="Times New Roman" w:hAnsi="Times New Roman" w:cs="Times New Roman"/>
            <w:sz w:val="28"/>
            <w:szCs w:val="28"/>
          </w:rPr>
          <w:t>статье 3(3)</w:t>
        </w:r>
      </w:hyperlink>
      <w:r w:rsidRPr="007316A0">
        <w:rPr>
          <w:rFonts w:ascii="Times New Roman" w:hAnsi="Times New Roman" w:cs="Times New Roman"/>
          <w:sz w:val="28"/>
          <w:szCs w:val="28"/>
        </w:rPr>
        <w:t xml:space="preserve"> закона области от 10 февраля 2008 года № 1749-ОЗ «О премиях Вологодской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2.7. По итогам рассмотрения конкурсных документов членами Комиссии Комиссия в срок до 15 ноября текущего года на заседании принимает решения о допуске (отказе в допуске) творческой работы к участию в конкурсном отборе и о рекомендации творческой работы к присуждению государственной (государственной молодежной) премии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Заседание Комиссии считается правомочным, если на нем присутствуют не менее двух третей ее членов.</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2.8. Комиссия принимает решение об отказе в допуске творческой работы к участию в конкурсном отборе в случае несоответствия лица, выдвигающего творческую работу, и (или) творческой работы, и (или) автора (члена творческого коллектива соискателей), и (или) конкурсных документов хотя бы одному из требований (условий) норм законодательства, предусмотренных </w:t>
      </w:r>
      <w:hyperlink w:anchor="P462" w:history="1">
        <w:r w:rsidRPr="007316A0">
          <w:rPr>
            <w:rFonts w:ascii="Times New Roman" w:hAnsi="Times New Roman" w:cs="Times New Roman"/>
            <w:sz w:val="28"/>
            <w:szCs w:val="28"/>
          </w:rPr>
          <w:t>пунктом 2.6</w:t>
        </w:r>
      </w:hyperlink>
      <w:r w:rsidRPr="007316A0">
        <w:rPr>
          <w:rFonts w:ascii="Times New Roman" w:hAnsi="Times New Roman" w:cs="Times New Roman"/>
          <w:sz w:val="28"/>
          <w:szCs w:val="28"/>
        </w:rPr>
        <w:t xml:space="preserve"> настоящего Порядка.</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2.9. Решение Комиссии о рекомендации творческой работы к присуждению государственной (государственной молодежной) премии Вологодской области принимается тайным голосованием по итогам свободного обмена мнениями членов Комиссии.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В бюллетень для тайного голосования включаются названия каждой творческой работы, допущенной к участию в конкурсном отборе, с указанием фамилии, имени, отчества автора и (или) названия творческого коллектива (с поименным перечислением всех его членов).</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К присуждению государственной (государственной молодежной) премии области в сфере культуры и искусства рекомендуется творческая работа, получившая большее количество голосов членов Комиссии, присутствующих на заседании.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Если равное количество голосов получили две или более творческие работы, проводится дополнительное тайное голосование в целях определения </w:t>
      </w:r>
      <w:proofErr w:type="gramStart"/>
      <w:r w:rsidRPr="007316A0">
        <w:rPr>
          <w:rFonts w:ascii="Times New Roman" w:hAnsi="Times New Roman" w:cs="Times New Roman"/>
          <w:sz w:val="28"/>
          <w:szCs w:val="28"/>
        </w:rPr>
        <w:t>победившей</w:t>
      </w:r>
      <w:proofErr w:type="gramEnd"/>
      <w:r w:rsidRPr="007316A0">
        <w:rPr>
          <w:rFonts w:ascii="Times New Roman" w:hAnsi="Times New Roman" w:cs="Times New Roman"/>
          <w:sz w:val="28"/>
          <w:szCs w:val="28"/>
        </w:rPr>
        <w:t xml:space="preserve"> творческой работы из числа набравших равное количество голосов.</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При наличии по итогам дополнительного тайного голосования равного количества голосов у нескольких творческих работ право решающего голоса при определении победившей творческой работы имеет председатель Комиссии.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Подсчет голосов осуществляет счетная комиссия, избранная из числа членов Комиссии.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2.10. </w:t>
      </w:r>
      <w:proofErr w:type="gramStart"/>
      <w:r w:rsidRPr="007316A0">
        <w:rPr>
          <w:rFonts w:ascii="Times New Roman" w:hAnsi="Times New Roman" w:cs="Times New Roman"/>
          <w:sz w:val="28"/>
          <w:szCs w:val="28"/>
        </w:rPr>
        <w:t xml:space="preserve">Уполномоченный орган в течение 10 рабочих дней со дня заседания Комиссии письменно информирует лицо, выдвигающее творческую работу, об отказе в допуске творческой работы к участию в конкурсном отборе с указанием причин, а также письменно информирует </w:t>
      </w:r>
      <w:r w:rsidRPr="007316A0">
        <w:rPr>
          <w:rFonts w:ascii="Times New Roman" w:hAnsi="Times New Roman" w:cs="Times New Roman"/>
          <w:sz w:val="28"/>
          <w:szCs w:val="28"/>
        </w:rPr>
        <w:lastRenderedPageBreak/>
        <w:t>всех лиц, выдвигавших творческие работы, допущенные к участию в конкурсном отборе, о рекомендации к присуждению государственной (государственной молодежной) премии области в сфере культуры и искусства.</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2.11. Уполномоченный орган представляет решение Комиссии о рекомендации к присуждению (государственной молодежной) премии области в сфере культуры и искусства Губернатору области не позднее 15 рабочих дней со дня его принятия.</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2.12. Решение о присуждении государственной премии (государственной молодежной премии) области в сфере культуры и искусства оформляется распоряжением Губернатора области.</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Уполномоченный орган осуществляет подготовку и направление на согласование проекта распоряжения Губернатора области о присуждении (государственной молодежной) премии области в сфере культуры и искусства в течение 5 рабочих дней со дня принятия решения Комиссии о рекомендации к присуждению государственной (государственной молодежной) премии области в сфере культуры и искусства.</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center"/>
        <w:outlineLvl w:val="1"/>
        <w:rPr>
          <w:rFonts w:ascii="Times New Roman" w:hAnsi="Times New Roman" w:cs="Times New Roman"/>
          <w:sz w:val="28"/>
          <w:szCs w:val="28"/>
        </w:rPr>
      </w:pPr>
      <w:r w:rsidRPr="007316A0">
        <w:rPr>
          <w:rFonts w:ascii="Times New Roman" w:hAnsi="Times New Roman" w:cs="Times New Roman"/>
          <w:sz w:val="28"/>
          <w:szCs w:val="28"/>
        </w:rPr>
        <w:t>III. Заключительные положения</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3.1. Проведение конкурса на присуждение государственной (государственной молодежной) премии области в сфере культуры и искусства и вручение премии осуществляется в текущем году за счет средств, предусмотренных в законе области об областном бюджете на текущий финансовый год.</w:t>
      </w:r>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 xml:space="preserve">3.2. </w:t>
      </w:r>
      <w:proofErr w:type="gramStart"/>
      <w:r w:rsidRPr="007316A0">
        <w:rPr>
          <w:rFonts w:ascii="Times New Roman" w:hAnsi="Times New Roman" w:cs="Times New Roman"/>
          <w:sz w:val="28"/>
          <w:szCs w:val="28"/>
        </w:rPr>
        <w:t>Финансовое и материально-техническое обеспечение деятельности, связанной с изготовлением почетного знака «Лауреат государственной премии Вологодской области» и удостоверений к почетному знаку «Лауреат государственной премии Вологодской области», а также с организацией вручения государственных (государственных молодежных) премий области в сфере культуры и искусства, осуществляется за счет средств, предусмотренных в областном бюджете в текущем финансовом году уполномоченному органу.</w:t>
      </w:r>
      <w:proofErr w:type="gramEnd"/>
    </w:p>
    <w:p w:rsidR="007316A0" w:rsidRPr="007316A0" w:rsidRDefault="007316A0" w:rsidP="007316A0">
      <w:pPr>
        <w:pStyle w:val="ConsPlusNormal"/>
        <w:ind w:firstLine="540"/>
        <w:jc w:val="both"/>
        <w:rPr>
          <w:rFonts w:ascii="Times New Roman" w:hAnsi="Times New Roman" w:cs="Times New Roman"/>
          <w:sz w:val="28"/>
          <w:szCs w:val="28"/>
        </w:rPr>
      </w:pPr>
      <w:r w:rsidRPr="007316A0">
        <w:rPr>
          <w:rFonts w:ascii="Times New Roman" w:hAnsi="Times New Roman" w:cs="Times New Roman"/>
          <w:sz w:val="28"/>
          <w:szCs w:val="28"/>
        </w:rPr>
        <w:t>3.3. Изготовление диплома лауреата государственной (государственной молодежной) премии области в сфере культуры и искусства осуществляет Департамент управления делами Правительства области.</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4476F6" w:rsidRDefault="004476F6" w:rsidP="007316A0">
      <w:pPr>
        <w:pStyle w:val="ConsPlusNormal"/>
        <w:jc w:val="right"/>
        <w:outlineLvl w:val="1"/>
        <w:rPr>
          <w:rFonts w:ascii="Times New Roman" w:hAnsi="Times New Roman" w:cs="Times New Roman"/>
          <w:sz w:val="28"/>
          <w:szCs w:val="28"/>
        </w:rPr>
      </w:pPr>
    </w:p>
    <w:p w:rsidR="007316A0" w:rsidRPr="007316A0" w:rsidRDefault="007316A0" w:rsidP="007316A0">
      <w:pPr>
        <w:pStyle w:val="ConsPlusNormal"/>
        <w:jc w:val="right"/>
        <w:outlineLvl w:val="1"/>
        <w:rPr>
          <w:rFonts w:ascii="Times New Roman" w:hAnsi="Times New Roman" w:cs="Times New Roman"/>
          <w:sz w:val="28"/>
          <w:szCs w:val="28"/>
        </w:rPr>
      </w:pPr>
      <w:r w:rsidRPr="007316A0">
        <w:rPr>
          <w:rFonts w:ascii="Times New Roman" w:hAnsi="Times New Roman" w:cs="Times New Roman"/>
          <w:sz w:val="28"/>
          <w:szCs w:val="28"/>
        </w:rPr>
        <w:lastRenderedPageBreak/>
        <w:t>Приложение</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к Порядку</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присуждения государственной премии</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Вологодской области в сфере культуры</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и искусства и государственной</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молодежной премии Вологодской области</w:t>
      </w: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в сфере культуры и искусства</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right"/>
        <w:rPr>
          <w:rFonts w:ascii="Times New Roman" w:hAnsi="Times New Roman" w:cs="Times New Roman"/>
          <w:sz w:val="28"/>
          <w:szCs w:val="28"/>
        </w:rPr>
      </w:pPr>
      <w:r w:rsidRPr="007316A0">
        <w:rPr>
          <w:rFonts w:ascii="Times New Roman" w:hAnsi="Times New Roman" w:cs="Times New Roman"/>
          <w:sz w:val="28"/>
          <w:szCs w:val="28"/>
        </w:rPr>
        <w:t>Форма</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4476F6">
      <w:pPr>
        <w:pStyle w:val="ConsPlusNonformat"/>
        <w:jc w:val="center"/>
        <w:rPr>
          <w:rFonts w:ascii="Times New Roman" w:hAnsi="Times New Roman" w:cs="Times New Roman"/>
          <w:sz w:val="28"/>
          <w:szCs w:val="28"/>
        </w:rPr>
      </w:pPr>
      <w:bookmarkStart w:id="14" w:name="P506"/>
      <w:bookmarkEnd w:id="14"/>
      <w:r w:rsidRPr="007316A0">
        <w:rPr>
          <w:rFonts w:ascii="Times New Roman" w:hAnsi="Times New Roman" w:cs="Times New Roman"/>
          <w:sz w:val="28"/>
          <w:szCs w:val="28"/>
        </w:rPr>
        <w:t>СОГЛАСИЕ</w:t>
      </w:r>
    </w:p>
    <w:p w:rsidR="007316A0" w:rsidRPr="007316A0" w:rsidRDefault="007316A0" w:rsidP="004476F6">
      <w:pPr>
        <w:pStyle w:val="ConsPlusNonformat"/>
        <w:jc w:val="center"/>
        <w:rPr>
          <w:rFonts w:ascii="Times New Roman" w:hAnsi="Times New Roman" w:cs="Times New Roman"/>
          <w:sz w:val="28"/>
          <w:szCs w:val="28"/>
        </w:rPr>
      </w:pPr>
      <w:r w:rsidRPr="007316A0">
        <w:rPr>
          <w:rFonts w:ascii="Times New Roman" w:hAnsi="Times New Roman" w:cs="Times New Roman"/>
          <w:sz w:val="28"/>
          <w:szCs w:val="28"/>
        </w:rPr>
        <w:t>на обработку персональных данных</w:t>
      </w:r>
    </w:p>
    <w:p w:rsidR="007316A0" w:rsidRPr="007316A0" w:rsidRDefault="007316A0" w:rsidP="007316A0">
      <w:pPr>
        <w:pStyle w:val="ConsPlusNonformat"/>
        <w:jc w:val="both"/>
        <w:rPr>
          <w:rFonts w:ascii="Times New Roman" w:hAnsi="Times New Roman" w:cs="Times New Roman"/>
          <w:sz w:val="28"/>
          <w:szCs w:val="28"/>
        </w:rPr>
      </w:pPr>
    </w:p>
    <w:p w:rsidR="007316A0" w:rsidRPr="007316A0" w:rsidRDefault="004476F6" w:rsidP="007316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Я, _________________________________________________________________,</w:t>
      </w:r>
    </w:p>
    <w:p w:rsidR="007316A0" w:rsidRPr="007316A0" w:rsidRDefault="007316A0" w:rsidP="004476F6">
      <w:pPr>
        <w:pStyle w:val="ConsPlusNonformat"/>
        <w:jc w:val="center"/>
        <w:rPr>
          <w:rFonts w:ascii="Times New Roman" w:hAnsi="Times New Roman" w:cs="Times New Roman"/>
          <w:sz w:val="28"/>
          <w:szCs w:val="28"/>
        </w:rPr>
      </w:pPr>
      <w:r w:rsidRPr="007316A0">
        <w:rPr>
          <w:rFonts w:ascii="Times New Roman" w:hAnsi="Times New Roman" w:cs="Times New Roman"/>
          <w:sz w:val="28"/>
          <w:szCs w:val="28"/>
        </w:rPr>
        <w:t xml:space="preserve">(фамилия, имя, отчество) </w:t>
      </w:r>
      <w:hyperlink w:anchor="P573" w:history="1">
        <w:r w:rsidRPr="007316A0">
          <w:rPr>
            <w:rFonts w:ascii="Times New Roman" w:hAnsi="Times New Roman" w:cs="Times New Roman"/>
            <w:sz w:val="28"/>
            <w:szCs w:val="28"/>
          </w:rPr>
          <w:t>&lt;*&gt;</w:t>
        </w:r>
      </w:hyperlink>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дата рождения</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____________________________________________________,</w:t>
      </w: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паспорт: серия _____________ номер _____________ выдан ___________________,</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_____________________________________________,</w:t>
      </w:r>
    </w:p>
    <w:p w:rsidR="007316A0" w:rsidRPr="007316A0" w:rsidRDefault="007316A0" w:rsidP="004476F6">
      <w:pPr>
        <w:pStyle w:val="ConsPlusNonformat"/>
        <w:jc w:val="center"/>
        <w:rPr>
          <w:rFonts w:ascii="Times New Roman" w:hAnsi="Times New Roman" w:cs="Times New Roman"/>
          <w:sz w:val="28"/>
          <w:szCs w:val="28"/>
        </w:rPr>
      </w:pPr>
      <w:r w:rsidRPr="007316A0">
        <w:rPr>
          <w:rFonts w:ascii="Times New Roman" w:hAnsi="Times New Roman" w:cs="Times New Roman"/>
          <w:sz w:val="28"/>
          <w:szCs w:val="28"/>
        </w:rPr>
        <w:t xml:space="preserve">(когда и кем </w:t>
      </w:r>
      <w:proofErr w:type="gramStart"/>
      <w:r w:rsidRPr="007316A0">
        <w:rPr>
          <w:rFonts w:ascii="Times New Roman" w:hAnsi="Times New Roman" w:cs="Times New Roman"/>
          <w:sz w:val="28"/>
          <w:szCs w:val="28"/>
        </w:rPr>
        <w:t>выдан</w:t>
      </w:r>
      <w:proofErr w:type="gramEnd"/>
      <w:r w:rsidRPr="007316A0">
        <w:rPr>
          <w:rFonts w:ascii="Times New Roman" w:hAnsi="Times New Roman" w:cs="Times New Roman"/>
          <w:sz w:val="28"/>
          <w:szCs w:val="28"/>
        </w:rPr>
        <w:t>)</w:t>
      </w: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зарегистрированны</w:t>
      </w:r>
      <w:proofErr w:type="gramStart"/>
      <w:r w:rsidRPr="007316A0">
        <w:rPr>
          <w:rFonts w:ascii="Times New Roman" w:hAnsi="Times New Roman" w:cs="Times New Roman"/>
          <w:sz w:val="28"/>
          <w:szCs w:val="28"/>
        </w:rPr>
        <w:t>й(</w:t>
      </w:r>
      <w:proofErr w:type="spellStart"/>
      <w:proofErr w:type="gramEnd"/>
      <w:r w:rsidRPr="007316A0">
        <w:rPr>
          <w:rFonts w:ascii="Times New Roman" w:hAnsi="Times New Roman" w:cs="Times New Roman"/>
          <w:sz w:val="28"/>
          <w:szCs w:val="28"/>
        </w:rPr>
        <w:t>ая</w:t>
      </w:r>
      <w:proofErr w:type="spellEnd"/>
      <w:r w:rsidRPr="007316A0">
        <w:rPr>
          <w:rFonts w:ascii="Times New Roman" w:hAnsi="Times New Roman" w:cs="Times New Roman"/>
          <w:sz w:val="28"/>
          <w:szCs w:val="28"/>
        </w:rPr>
        <w:t>) по адресу: _________</w:t>
      </w:r>
      <w:r w:rsidR="004476F6">
        <w:rPr>
          <w:rFonts w:ascii="Times New Roman" w:hAnsi="Times New Roman" w:cs="Times New Roman"/>
          <w:sz w:val="28"/>
          <w:szCs w:val="28"/>
        </w:rPr>
        <w:t>__________________________</w:t>
      </w: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__________________________________________________________________________,</w:t>
      </w:r>
      <w:r w:rsidR="004476F6">
        <w:rPr>
          <w:rFonts w:ascii="Times New Roman" w:hAnsi="Times New Roman" w:cs="Times New Roman"/>
          <w:sz w:val="28"/>
          <w:szCs w:val="28"/>
        </w:rPr>
        <w:t xml:space="preserve"> </w:t>
      </w:r>
      <w:proofErr w:type="gramStart"/>
      <w:r w:rsidRPr="007316A0">
        <w:rPr>
          <w:rFonts w:ascii="Times New Roman" w:hAnsi="Times New Roman" w:cs="Times New Roman"/>
          <w:sz w:val="28"/>
          <w:szCs w:val="28"/>
        </w:rPr>
        <w:t>действующий</w:t>
      </w:r>
      <w:proofErr w:type="gramEnd"/>
      <w:r w:rsidR="004476F6">
        <w:rPr>
          <w:rFonts w:ascii="Times New Roman" w:hAnsi="Times New Roman" w:cs="Times New Roman"/>
          <w:sz w:val="28"/>
          <w:szCs w:val="28"/>
        </w:rPr>
        <w:t xml:space="preserve">  </w:t>
      </w:r>
      <w:r w:rsidRPr="007316A0">
        <w:rPr>
          <w:rFonts w:ascii="Times New Roman" w:hAnsi="Times New Roman" w:cs="Times New Roman"/>
          <w:sz w:val="28"/>
          <w:szCs w:val="28"/>
        </w:rPr>
        <w:t>в</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интересах</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несовершеннолетнего</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__________________________________________________________________,</w:t>
      </w:r>
    </w:p>
    <w:p w:rsidR="007316A0" w:rsidRPr="007316A0" w:rsidRDefault="004476F6" w:rsidP="007316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(заполняется в случае представления интересов несовершеннолетнего)</w:t>
      </w: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ИНН ____________________________________________________________,</w:t>
      </w: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СНИЛС _________________________________________________________,</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w:t>
      </w:r>
      <w:proofErr w:type="gramStart"/>
      <w:r w:rsidR="007316A0" w:rsidRPr="007316A0">
        <w:rPr>
          <w:rFonts w:ascii="Times New Roman" w:hAnsi="Times New Roman" w:cs="Times New Roman"/>
          <w:sz w:val="28"/>
          <w:szCs w:val="28"/>
        </w:rPr>
        <w:t>свободно,  своей  волей  и  в  своем интересе даю согласие Департаменту</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культуры  и  туризма  области  как  уполномоченному  органу  по  проведению</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конкурсного  отбора  на присуждение государственной премии, государственной</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молодежной премии области в сфере культуры и искусства, зарегистрированному</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по  адресу:  г.  Вологда,  Советский  проспект,  д.  6,  и Государственному</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казенному</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учреждению</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Вологодской</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области</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«Областное  казначейство»,</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зарегистрированному  по  адресу:  г.  Вологда,  ул.  Лермонтова, д. 19а</w:t>
      </w:r>
      <w:proofErr w:type="gramEnd"/>
      <w:r w:rsidR="007316A0" w:rsidRPr="007316A0">
        <w:rPr>
          <w:rFonts w:ascii="Times New Roman" w:hAnsi="Times New Roman" w:cs="Times New Roman"/>
          <w:sz w:val="28"/>
          <w:szCs w:val="28"/>
        </w:rPr>
        <w:t xml:space="preserve">, </w:t>
      </w:r>
      <w:proofErr w:type="gramStart"/>
      <w:r w:rsidR="007316A0" w:rsidRPr="007316A0">
        <w:rPr>
          <w:rFonts w:ascii="Times New Roman" w:hAnsi="Times New Roman" w:cs="Times New Roman"/>
          <w:sz w:val="28"/>
          <w:szCs w:val="28"/>
        </w:rPr>
        <w:t>на</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обработку  (любое действие (операцию) или совокупность действий (операций),</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совершаемых  с  использованием  средств автоматизации или без использования</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таких  средств, включая сбор, запись, систематизацию, накопление, хранение,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уточнение  (обновление,  изменение),  извлечение,  использование,  передачу</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(распространение,  предоставление,  доступ),  обезличивание,  блокирование,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удаление, уничтожение) следующих персональных данных:</w:t>
      </w:r>
      <w:proofErr w:type="gramEnd"/>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фамилия, имя, отчество;</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число, месяц и год рождения;</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наличие и наименование ученой степени и звания;</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наличие государственных наград;</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16A0" w:rsidRPr="007316A0">
        <w:rPr>
          <w:rFonts w:ascii="Times New Roman" w:hAnsi="Times New Roman" w:cs="Times New Roman"/>
          <w:sz w:val="28"/>
          <w:szCs w:val="28"/>
        </w:rPr>
        <w:t xml:space="preserve"> наличие  и  наименование  государственной  премии Вологодской области и</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(или) другой премии государственного значения;</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место  работы (полное наименование организации с указанием фактического</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адреса  места  нахождения  организации),  занимаемая  должность,  служебный</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телефон  (при  наличии)  или  последнее  место  работы (в случае отсутствия</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постоянного места работы);</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адрес места жительства и контактный телефон</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и  иные  данные,  указанные  в  письменном представлении работы, анкете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автора.</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Я ознакомле</w:t>
      </w:r>
      <w:proofErr w:type="gramStart"/>
      <w:r w:rsidR="007316A0" w:rsidRPr="007316A0">
        <w:rPr>
          <w:rFonts w:ascii="Times New Roman" w:hAnsi="Times New Roman" w:cs="Times New Roman"/>
          <w:sz w:val="28"/>
          <w:szCs w:val="28"/>
        </w:rPr>
        <w:t>н(</w:t>
      </w:r>
      <w:proofErr w:type="gramEnd"/>
      <w:r w:rsidR="007316A0" w:rsidRPr="007316A0">
        <w:rPr>
          <w:rFonts w:ascii="Times New Roman" w:hAnsi="Times New Roman" w:cs="Times New Roman"/>
          <w:sz w:val="28"/>
          <w:szCs w:val="28"/>
        </w:rPr>
        <w:t>а) с тем, что:</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согласие  на  обработку персональных данных действует </w:t>
      </w:r>
      <w:proofErr w:type="gramStart"/>
      <w:r w:rsidR="007316A0" w:rsidRPr="007316A0">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w:t>
      </w:r>
      <w:r w:rsidR="007316A0" w:rsidRPr="007316A0">
        <w:rPr>
          <w:rFonts w:ascii="Times New Roman" w:hAnsi="Times New Roman" w:cs="Times New Roman"/>
          <w:sz w:val="28"/>
          <w:szCs w:val="28"/>
        </w:rPr>
        <w:t>настоящего</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согласия</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в</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течение  всего  срока  проведения  конкурса  на</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присуждение  государственной  (государственной молодежной) премии области в</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сфере культуры и искусства;</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согласие  на  обработку  персональных  данных  может  быть  отозвано на</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основании письменного заявления в произвольной форме;</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w:t>
      </w:r>
      <w:proofErr w:type="gramStart"/>
      <w:r w:rsidR="007316A0" w:rsidRPr="007316A0">
        <w:rPr>
          <w:rFonts w:ascii="Times New Roman" w:hAnsi="Times New Roman" w:cs="Times New Roman"/>
          <w:sz w:val="28"/>
          <w:szCs w:val="28"/>
        </w:rPr>
        <w:t>в</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случае  отзыва  согласия  на  обработку  моих  персональных  данных</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Департамент</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культуры</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и  туризма  области  вправе  продолжить  обработку</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персональных данных без согласия при наличии оснований, указанных в пунктах</w:t>
      </w:r>
      <w:r>
        <w:rPr>
          <w:rFonts w:ascii="Times New Roman" w:hAnsi="Times New Roman" w:cs="Times New Roman"/>
          <w:sz w:val="28"/>
          <w:szCs w:val="28"/>
        </w:rPr>
        <w:t xml:space="preserve"> </w:t>
      </w:r>
      <w:hyperlink r:id="rId32" w:history="1">
        <w:r w:rsidR="007316A0" w:rsidRPr="007316A0">
          <w:rPr>
            <w:rFonts w:ascii="Times New Roman" w:hAnsi="Times New Roman" w:cs="Times New Roman"/>
            <w:sz w:val="28"/>
            <w:szCs w:val="28"/>
          </w:rPr>
          <w:t>2</w:t>
        </w:r>
      </w:hyperlink>
      <w:r w:rsidR="007316A0" w:rsidRPr="007316A0">
        <w:rPr>
          <w:rFonts w:ascii="Times New Roman" w:hAnsi="Times New Roman" w:cs="Times New Roman"/>
          <w:sz w:val="28"/>
          <w:szCs w:val="28"/>
        </w:rPr>
        <w:t xml:space="preserve"> - </w:t>
      </w:r>
      <w:hyperlink r:id="rId33" w:history="1">
        <w:r w:rsidR="007316A0" w:rsidRPr="007316A0">
          <w:rPr>
            <w:rFonts w:ascii="Times New Roman" w:hAnsi="Times New Roman" w:cs="Times New Roman"/>
            <w:sz w:val="28"/>
            <w:szCs w:val="28"/>
          </w:rPr>
          <w:t>11 части 1 статьи 6</w:t>
        </w:r>
      </w:hyperlink>
      <w:r w:rsidR="007316A0" w:rsidRPr="007316A0">
        <w:rPr>
          <w:rFonts w:ascii="Times New Roman" w:hAnsi="Times New Roman" w:cs="Times New Roman"/>
          <w:sz w:val="28"/>
          <w:szCs w:val="28"/>
        </w:rPr>
        <w:t xml:space="preserve">, </w:t>
      </w:r>
      <w:hyperlink r:id="rId34" w:history="1">
        <w:r w:rsidR="007316A0" w:rsidRPr="007316A0">
          <w:rPr>
            <w:rFonts w:ascii="Times New Roman" w:hAnsi="Times New Roman" w:cs="Times New Roman"/>
            <w:sz w:val="28"/>
            <w:szCs w:val="28"/>
          </w:rPr>
          <w:t>части 2 статьи 10</w:t>
        </w:r>
      </w:hyperlink>
      <w:r w:rsidR="007316A0" w:rsidRPr="007316A0">
        <w:rPr>
          <w:rFonts w:ascii="Times New Roman" w:hAnsi="Times New Roman" w:cs="Times New Roman"/>
          <w:sz w:val="28"/>
          <w:szCs w:val="28"/>
        </w:rPr>
        <w:t xml:space="preserve"> и </w:t>
      </w:r>
      <w:hyperlink r:id="rId35" w:history="1">
        <w:r w:rsidR="007316A0" w:rsidRPr="007316A0">
          <w:rPr>
            <w:rFonts w:ascii="Times New Roman" w:hAnsi="Times New Roman" w:cs="Times New Roman"/>
            <w:sz w:val="28"/>
            <w:szCs w:val="28"/>
          </w:rPr>
          <w:t>части 2 статьи 11</w:t>
        </w:r>
      </w:hyperlink>
      <w:r w:rsidR="007316A0" w:rsidRPr="007316A0">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закона от 27 июля 2006 года № 152-ФЗ «О персональных данных»;</w:t>
      </w:r>
      <w:proofErr w:type="gramEnd"/>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после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окончания</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конкурса</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присуждение</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(государственной  молодежной)  премии  области в сфере культуры и искусства</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персональные  данные  будут  храниться  в  Департаменте  культуры и туризма</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области  в  течение предусмотренного законодательством Российской Федерации</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срока хранения документов;</w:t>
      </w:r>
    </w:p>
    <w:p w:rsidR="007316A0" w:rsidRPr="007316A0" w:rsidRDefault="004476F6" w:rsidP="004476F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персональные  данные,  предоставляемые  в  отношении третьих лиц, будут</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обрабатываться  только  в  целях  осуществления  и  выполнения  возложенных</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законодательством Российской Федерации функций, полномочий и обязанностей.</w:t>
      </w:r>
    </w:p>
    <w:p w:rsidR="007316A0" w:rsidRPr="007316A0" w:rsidRDefault="007316A0" w:rsidP="007316A0">
      <w:pPr>
        <w:pStyle w:val="ConsPlusNonformat"/>
        <w:jc w:val="both"/>
        <w:rPr>
          <w:rFonts w:ascii="Times New Roman" w:hAnsi="Times New Roman" w:cs="Times New Roman"/>
          <w:sz w:val="28"/>
          <w:szCs w:val="28"/>
        </w:rPr>
      </w:pP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«__»________________ 20__ г.</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_________________</w:t>
      </w:r>
    </w:p>
    <w:p w:rsidR="007316A0" w:rsidRPr="007316A0" w:rsidRDefault="004476F6" w:rsidP="007316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(подпись)</w:t>
      </w:r>
    </w:p>
    <w:p w:rsidR="007316A0" w:rsidRPr="007316A0" w:rsidRDefault="007316A0" w:rsidP="007316A0">
      <w:pPr>
        <w:pStyle w:val="ConsPlusNonformat"/>
        <w:jc w:val="both"/>
        <w:rPr>
          <w:rFonts w:ascii="Times New Roman" w:hAnsi="Times New Roman" w:cs="Times New Roman"/>
          <w:sz w:val="28"/>
          <w:szCs w:val="28"/>
        </w:rPr>
      </w:pPr>
    </w:p>
    <w:p w:rsidR="007316A0" w:rsidRPr="007316A0" w:rsidRDefault="004476F6" w:rsidP="007316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w:t>
      </w:r>
    </w:p>
    <w:p w:rsidR="007316A0" w:rsidRPr="007316A0" w:rsidRDefault="004476F6" w:rsidP="007316A0">
      <w:pPr>
        <w:pStyle w:val="ConsPlusNonformat"/>
        <w:jc w:val="both"/>
        <w:rPr>
          <w:rFonts w:ascii="Times New Roman" w:hAnsi="Times New Roman" w:cs="Times New Roman"/>
          <w:sz w:val="28"/>
          <w:szCs w:val="28"/>
        </w:rPr>
      </w:pPr>
      <w:bookmarkStart w:id="15" w:name="P573"/>
      <w:bookmarkEnd w:id="15"/>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&lt;*&gt;</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 xml:space="preserve"> имени</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несовершеннолетнего</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заполняется</w:t>
      </w:r>
      <w:r>
        <w:rPr>
          <w:rFonts w:ascii="Times New Roman" w:hAnsi="Times New Roman" w:cs="Times New Roman"/>
          <w:sz w:val="28"/>
          <w:szCs w:val="28"/>
        </w:rPr>
        <w:t xml:space="preserve"> </w:t>
      </w:r>
      <w:r w:rsidR="007316A0" w:rsidRPr="007316A0">
        <w:rPr>
          <w:rFonts w:ascii="Times New Roman" w:hAnsi="Times New Roman" w:cs="Times New Roman"/>
          <w:sz w:val="28"/>
          <w:szCs w:val="28"/>
        </w:rPr>
        <w:t>его</w:t>
      </w:r>
      <w:r>
        <w:rPr>
          <w:rFonts w:ascii="Times New Roman" w:hAnsi="Times New Roman" w:cs="Times New Roman"/>
          <w:sz w:val="28"/>
          <w:szCs w:val="28"/>
        </w:rPr>
        <w:t xml:space="preserve"> </w:t>
      </w:r>
      <w:proofErr w:type="gramStart"/>
      <w:r w:rsidR="007316A0" w:rsidRPr="007316A0">
        <w:rPr>
          <w:rFonts w:ascii="Times New Roman" w:hAnsi="Times New Roman" w:cs="Times New Roman"/>
          <w:sz w:val="28"/>
          <w:szCs w:val="28"/>
        </w:rPr>
        <w:t>законным</w:t>
      </w:r>
      <w:proofErr w:type="gramEnd"/>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представителем</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с</w:t>
      </w:r>
      <w:r w:rsidR="004476F6">
        <w:rPr>
          <w:rFonts w:ascii="Times New Roman" w:hAnsi="Times New Roman" w:cs="Times New Roman"/>
          <w:sz w:val="28"/>
          <w:szCs w:val="28"/>
        </w:rPr>
        <w:t xml:space="preserve"> </w:t>
      </w:r>
      <w:r w:rsidRPr="007316A0">
        <w:rPr>
          <w:rFonts w:ascii="Times New Roman" w:hAnsi="Times New Roman" w:cs="Times New Roman"/>
          <w:sz w:val="28"/>
          <w:szCs w:val="28"/>
        </w:rPr>
        <w:t>указанием  фамилии,  имени,  отчества,  даты  рождения</w:t>
      </w:r>
    </w:p>
    <w:p w:rsidR="007316A0" w:rsidRPr="007316A0" w:rsidRDefault="007316A0" w:rsidP="007316A0">
      <w:pPr>
        <w:pStyle w:val="ConsPlusNonformat"/>
        <w:jc w:val="both"/>
        <w:rPr>
          <w:rFonts w:ascii="Times New Roman" w:hAnsi="Times New Roman" w:cs="Times New Roman"/>
          <w:sz w:val="28"/>
          <w:szCs w:val="28"/>
        </w:rPr>
      </w:pPr>
      <w:r w:rsidRPr="007316A0">
        <w:rPr>
          <w:rFonts w:ascii="Times New Roman" w:hAnsi="Times New Roman" w:cs="Times New Roman"/>
          <w:sz w:val="28"/>
          <w:szCs w:val="28"/>
        </w:rPr>
        <w:t>несовершеннолетнего.</w:t>
      </w: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jc w:val="both"/>
        <w:rPr>
          <w:rFonts w:ascii="Times New Roman" w:hAnsi="Times New Roman" w:cs="Times New Roman"/>
          <w:sz w:val="28"/>
          <w:szCs w:val="28"/>
        </w:rPr>
      </w:pPr>
    </w:p>
    <w:p w:rsidR="007316A0" w:rsidRPr="007316A0" w:rsidRDefault="007316A0" w:rsidP="007316A0">
      <w:pPr>
        <w:pStyle w:val="ConsPlusNormal"/>
        <w:pBdr>
          <w:top w:val="single" w:sz="6" w:space="0" w:color="auto"/>
        </w:pBdr>
        <w:jc w:val="both"/>
        <w:rPr>
          <w:rFonts w:ascii="Times New Roman" w:hAnsi="Times New Roman" w:cs="Times New Roman"/>
          <w:sz w:val="28"/>
          <w:szCs w:val="28"/>
        </w:rPr>
      </w:pPr>
    </w:p>
    <w:p w:rsidR="007316A0" w:rsidRPr="007316A0" w:rsidRDefault="007316A0" w:rsidP="007316A0">
      <w:pPr>
        <w:spacing w:after="0" w:line="240" w:lineRule="auto"/>
        <w:rPr>
          <w:rFonts w:ascii="Times New Roman" w:hAnsi="Times New Roman" w:cs="Times New Roman"/>
          <w:sz w:val="28"/>
          <w:szCs w:val="28"/>
        </w:rPr>
      </w:pPr>
    </w:p>
    <w:sectPr w:rsidR="007316A0" w:rsidRPr="007316A0" w:rsidSect="007316A0">
      <w:pgSz w:w="11906" w:h="16838"/>
      <w:pgMar w:top="1134" w:right="850"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7316A0"/>
    <w:rsid w:val="000532C9"/>
    <w:rsid w:val="00066E75"/>
    <w:rsid w:val="000D6F03"/>
    <w:rsid w:val="000F2FEC"/>
    <w:rsid w:val="000F3340"/>
    <w:rsid w:val="000F6D8D"/>
    <w:rsid w:val="001313FE"/>
    <w:rsid w:val="00195DED"/>
    <w:rsid w:val="00251917"/>
    <w:rsid w:val="00392803"/>
    <w:rsid w:val="00413FCC"/>
    <w:rsid w:val="004476F6"/>
    <w:rsid w:val="00466E0B"/>
    <w:rsid w:val="00506C8D"/>
    <w:rsid w:val="00547039"/>
    <w:rsid w:val="00561A1A"/>
    <w:rsid w:val="005904CF"/>
    <w:rsid w:val="007316A0"/>
    <w:rsid w:val="00782885"/>
    <w:rsid w:val="007B47D6"/>
    <w:rsid w:val="007D4522"/>
    <w:rsid w:val="007F5A77"/>
    <w:rsid w:val="0081292E"/>
    <w:rsid w:val="00833CBD"/>
    <w:rsid w:val="00925404"/>
    <w:rsid w:val="00A24F1E"/>
    <w:rsid w:val="00A76EEB"/>
    <w:rsid w:val="00BF05B4"/>
    <w:rsid w:val="00C94A17"/>
    <w:rsid w:val="00CC5357"/>
    <w:rsid w:val="00CF3C40"/>
    <w:rsid w:val="00DB7C93"/>
    <w:rsid w:val="00F73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8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16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584982F28569B1663F1DA802863B5B8CEC59E22A10CF217105519FCF11FE0CCE7C8A0CDF70E4C58FCC0B723AFE9E561718B9FC7D672C561AB91A8W1aEN" TargetMode="External"/><Relationship Id="rId13" Type="http://schemas.openxmlformats.org/officeDocument/2006/relationships/hyperlink" Target="consultantplus://offline/ref=3D4584982F28569B1663F1DA802863B5B8CEC59E22AB0FF8171C5519FCF11FE0CCE7C8A0CDF70E4F5BF794E460F1B0B6263A8698DACA72C2W7aDN" TargetMode="External"/><Relationship Id="rId18" Type="http://schemas.openxmlformats.org/officeDocument/2006/relationships/hyperlink" Target="consultantplus://offline/ref=3D4584982F28569B1663EFD796443DB1BECD92922AA105A6434C534EA3A119B58CA7CEF58CB8571C1CA9CDB727BABDB13B26869FWCa6N" TargetMode="External"/><Relationship Id="rId26" Type="http://schemas.openxmlformats.org/officeDocument/2006/relationships/hyperlink" Target="consultantplus://offline/ref=3D4584982F28569B1663EFD796443DB1BECD92922AA105A6434C534EA3A119B58CA7CEF58EB303455AF794E460F1B0B6263A8698DACA72C2W7aDN" TargetMode="External"/><Relationship Id="rId3" Type="http://schemas.openxmlformats.org/officeDocument/2006/relationships/webSettings" Target="webSettings.xml"/><Relationship Id="rId21" Type="http://schemas.openxmlformats.org/officeDocument/2006/relationships/hyperlink" Target="consultantplus://offline/ref=3D4584982F28569B1663F1DA802863B5B8CEC59E22AB0FF8171C5519FCF11FE0CCE7C8A0CDF70E4E5EF794E460F1B0B6263A8698DACA72C2W7aDN" TargetMode="External"/><Relationship Id="rId34" Type="http://schemas.openxmlformats.org/officeDocument/2006/relationships/hyperlink" Target="consultantplus://offline/ref=3D4584982F28569B1663EFD796443DB1BECD92922AA105A6434C534EA3A119B58CA7CEF58EB303455AF794E460F1B0B6263A8698DACA72C2W7aDN" TargetMode="External"/><Relationship Id="rId7" Type="http://schemas.openxmlformats.org/officeDocument/2006/relationships/hyperlink" Target="consultantplus://offline/ref=3D4584982F28569B1663F1DA802863B5B8CEC59E22A10CF217105519FCF11FE0CCE7C8A0CDF70E4C58FCC0B727AFE9E561718B9FC7D672C561AB91A8W1aEN" TargetMode="External"/><Relationship Id="rId12" Type="http://schemas.openxmlformats.org/officeDocument/2006/relationships/hyperlink" Target="consultantplus://offline/ref=3D4584982F28569B1663F1DA802863B5B8CEC59E22AB0FF8171C5519FCF11FE0CCE7C8A0CDF70E4F5BF794E460F1B0B6263A8698DACA72C2W7aDN" TargetMode="External"/><Relationship Id="rId17" Type="http://schemas.openxmlformats.org/officeDocument/2006/relationships/hyperlink" Target="consultantplus://offline/ref=3D4584982F28569B1663EFD796443DB1BECD92922AA105A6434C534EA3A119B58CA7CEF58EB303455AF794E460F1B0B6263A8698DACA72C2W7aDN" TargetMode="External"/><Relationship Id="rId25" Type="http://schemas.openxmlformats.org/officeDocument/2006/relationships/hyperlink" Target="consultantplus://offline/ref=3D4584982F28569B1663EFD796443DB1BECD92922AA105A6434C534EA3A119B58CA7CEF58EB3014B51F794E460F1B0B6263A8698DACA72C2W7aDN" TargetMode="External"/><Relationship Id="rId33" Type="http://schemas.openxmlformats.org/officeDocument/2006/relationships/hyperlink" Target="consultantplus://offline/ref=3D4584982F28569B1663EFD796443DB1BECD92922AA105A6434C534EA3A119B58CA7CEF58EB3014B51F794E460F1B0B6263A8698DACA72C2W7aDN" TargetMode="External"/><Relationship Id="rId2" Type="http://schemas.openxmlformats.org/officeDocument/2006/relationships/settings" Target="settings.xml"/><Relationship Id="rId16" Type="http://schemas.openxmlformats.org/officeDocument/2006/relationships/hyperlink" Target="consultantplus://offline/ref=3D4584982F28569B1663EFD796443DB1BECD92922AA105A6434C534EA3A119B58CA7CEF58EB3014B51F794E460F1B0B6263A8698DACA72C2W7aDN" TargetMode="External"/><Relationship Id="rId20" Type="http://schemas.openxmlformats.org/officeDocument/2006/relationships/hyperlink" Target="consultantplus://offline/ref=3D4584982F28569B1663F1DA802863B5B8CEC59E22AA0BF4171C5519FCF11FE0CCE7C8A0CDF70E4C58FCC0B725AFE9E561718B9FC7D672C561AB91A8W1aEN" TargetMode="External"/><Relationship Id="rId29" Type="http://schemas.openxmlformats.org/officeDocument/2006/relationships/hyperlink" Target="consultantplus://offline/ref=3D4584982F28569B1663F1DA802863B5B8CEC59E22AB0FF8171C5519FCF11FE0CCE7C8A0CDF70E4B5DF794E460F1B0B6263A8698DACA72C2W7aDN" TargetMode="External"/><Relationship Id="rId1" Type="http://schemas.openxmlformats.org/officeDocument/2006/relationships/styles" Target="styles.xml"/><Relationship Id="rId6" Type="http://schemas.openxmlformats.org/officeDocument/2006/relationships/hyperlink" Target="consultantplus://offline/ref=3D4584982F28569B1663F1DA802863B5B8CEC59E22A10CF217105519FCF11FE0CCE7C8A0CDF70E4C58FCC0B423AFE9E561718B9FC7D672C561AB91A8W1aEN" TargetMode="External"/><Relationship Id="rId11" Type="http://schemas.openxmlformats.org/officeDocument/2006/relationships/hyperlink" Target="consultantplus://offline/ref=3D4584982F28569B1663F1DA802863B5B8CEC59E22AB0FF8171C5519FCF11FE0CCE7C8A0CDF70E4C58FCC0B422AFE9E561718B9FC7D672C561AB91A8W1aEN" TargetMode="External"/><Relationship Id="rId24" Type="http://schemas.openxmlformats.org/officeDocument/2006/relationships/hyperlink" Target="consultantplus://offline/ref=3D4584982F28569B1663EFD796443DB1BECD92922AA105A6434C534EA3A119B58CA7CEF58EB3014B58F794E460F1B0B6263A8698DACA72C2W7aDN" TargetMode="External"/><Relationship Id="rId32" Type="http://schemas.openxmlformats.org/officeDocument/2006/relationships/hyperlink" Target="consultantplus://offline/ref=3D4584982F28569B1663EFD796443DB1BECD92922AA105A6434C534EA3A119B58CA7CEF58EB3014B58F794E460F1B0B6263A8698DACA72C2W7aDN" TargetMode="External"/><Relationship Id="rId37" Type="http://schemas.openxmlformats.org/officeDocument/2006/relationships/theme" Target="theme/theme1.xml"/><Relationship Id="rId5" Type="http://schemas.openxmlformats.org/officeDocument/2006/relationships/hyperlink" Target="consultantplus://offline/ref=3D4584982F28569B1663F1DA802863B5B8CEC59E22A10CF217105519FCF11FE0CCE7C8A0CDF70E4C58FCC0B426AFE9E561718B9FC7D672C561AB91A8W1aEN" TargetMode="External"/><Relationship Id="rId15" Type="http://schemas.openxmlformats.org/officeDocument/2006/relationships/hyperlink" Target="consultantplus://offline/ref=3D4584982F28569B1663EFD796443DB1BECD92922AA105A6434C534EA3A119B58CA7CEF58EB3014B58F794E460F1B0B6263A8698DACA72C2W7aDN" TargetMode="External"/><Relationship Id="rId23" Type="http://schemas.openxmlformats.org/officeDocument/2006/relationships/hyperlink" Target="consultantplus://offline/ref=3D4584982F28569B1663F1DA802863B5B8CEC59E22AB0FF8171C5519FCF11FE0CCE7C8A0CDF70E4E5EF794E460F1B0B6263A8698DACA72C2W7aDN" TargetMode="External"/><Relationship Id="rId28" Type="http://schemas.openxmlformats.org/officeDocument/2006/relationships/hyperlink" Target="consultantplus://offline/ref=3D4584982F28569B1663F1DA802863B5B8CEC59E22AA0BF4171C5519FCF11FE0CCE7C8A0CDF70E4C58FCC0B725AFE9E561718B9FC7D672C561AB91A8W1aEN" TargetMode="External"/><Relationship Id="rId36" Type="http://schemas.openxmlformats.org/officeDocument/2006/relationships/fontTable" Target="fontTable.xml"/><Relationship Id="rId10" Type="http://schemas.openxmlformats.org/officeDocument/2006/relationships/hyperlink" Target="consultantplus://offline/ref=3D4584982F28569B1663F1DA802863B5B8CEC59E22AB0FF8171C5519FCF11FE0CCE7C8A0CDF70E4F5BF794E460F1B0B6263A8698DACA72C2W7aDN" TargetMode="External"/><Relationship Id="rId19" Type="http://schemas.openxmlformats.org/officeDocument/2006/relationships/hyperlink" Target="consultantplus://offline/ref=3D4584982F28569B1663F1DA802863B5B8CEC59E22AB0FF8171C5519FCF11FE0CCE7C8A0CDF70E4E5EF794E460F1B0B6263A8698DACA72C2W7aDN" TargetMode="External"/><Relationship Id="rId31" Type="http://schemas.openxmlformats.org/officeDocument/2006/relationships/hyperlink" Target="consultantplus://offline/ref=3D4584982F28569B1663F1DA802863B5B8CEC59E22AB0FF8171C5519FCF11FE0CCE7C8A0CDF70E4B5DF794E460F1B0B6263A8698DACA72C2W7aDN" TargetMode="External"/><Relationship Id="rId4" Type="http://schemas.openxmlformats.org/officeDocument/2006/relationships/hyperlink" Target="consultantplus://offline/ref=3D4584982F28569B1663F1DA802863B5B8CEC59E22AB0FF8171C5519FCF11FE0CCE7C8A0CDF70E4953A891F171A9BFB73B248383C6C870WCa2N" TargetMode="External"/><Relationship Id="rId9" Type="http://schemas.openxmlformats.org/officeDocument/2006/relationships/hyperlink" Target="consultantplus://offline/ref=3D4584982F28569B1663F1DA802863B5B8CEC59E22AA0BF4171C5519FCF11FE0CCE7C8A0CDF70E4C58FCC0B725AFE9E561718B9FC7D672C561AB91A8W1aEN" TargetMode="External"/><Relationship Id="rId14" Type="http://schemas.openxmlformats.org/officeDocument/2006/relationships/hyperlink" Target="consultantplus://offline/ref=3D4584982F28569B1663F1DA802863B5B8CEC59E21A20DF717115519FCF11FE0CCE7C8A0CDF70E4C58FCC0B426AFE9E561718B9FC7D672C561AB91A8W1aEN" TargetMode="External"/><Relationship Id="rId22" Type="http://schemas.openxmlformats.org/officeDocument/2006/relationships/hyperlink" Target="consultantplus://offline/ref=3D4584982F28569B1663F1DA802863B5B8CEC59E22AB0FF8171C5519FCF11FE0CCE7C8A0CDF70E4C58FCC0B422AFE9E561718B9FC7D672C561AB91A8W1aEN" TargetMode="External"/><Relationship Id="rId27" Type="http://schemas.openxmlformats.org/officeDocument/2006/relationships/hyperlink" Target="consultantplus://offline/ref=3D4584982F28569B1663EFD796443DB1BECD92922AA105A6434C534EA3A119B58CA7CEF58CB8571C1CA9CDB727BABDB13B26869FWCa6N" TargetMode="External"/><Relationship Id="rId30" Type="http://schemas.openxmlformats.org/officeDocument/2006/relationships/hyperlink" Target="consultantplus://offline/ref=3D4584982F28569B1663F1DA802863B5B8CEC59E22AB0FF8171C5519FCF11FE0CCE7C8A0CDF70E4C58FCC0B422AFE9E561718B9FC7D672C561AB91A8W1aEN" TargetMode="External"/><Relationship Id="rId35" Type="http://schemas.openxmlformats.org/officeDocument/2006/relationships/hyperlink" Target="consultantplus://offline/ref=3D4584982F28569B1663EFD796443DB1BECD92922AA105A6434C534EA3A119B58CA7CEF58CB8571C1CA9CDB727BABDB13B26869FWC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10574</Words>
  <Characters>60273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Nekludova.OV</cp:lastModifiedBy>
  <cp:revision>2</cp:revision>
  <dcterms:created xsi:type="dcterms:W3CDTF">2022-05-23T13:45:00Z</dcterms:created>
  <dcterms:modified xsi:type="dcterms:W3CDTF">2022-05-23T13:45:00Z</dcterms:modified>
</cp:coreProperties>
</file>